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91DD6" w:rsidTr="00C91DD6">
        <w:trPr>
          <w:trHeight w:val="3402"/>
        </w:trPr>
        <w:tc>
          <w:tcPr>
            <w:tcW w:w="10421" w:type="dxa"/>
            <w:vAlign w:val="center"/>
          </w:tcPr>
          <w:p w:rsidR="00C91DD6" w:rsidRDefault="00C91DD6" w:rsidP="00C91DD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DCF7B6" wp14:editId="7917D40F">
                  <wp:extent cx="74295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DD6" w:rsidRPr="0099400F" w:rsidRDefault="00C91DD6" w:rsidP="00C91DD6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C91DD6" w:rsidRPr="00FA4058" w:rsidRDefault="00C91DD6" w:rsidP="00C91DD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FA405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C91DD6" w:rsidRPr="0099400F" w:rsidRDefault="00C91DD6" w:rsidP="00C91DD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99400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C91DD6" w:rsidRPr="00721E82" w:rsidRDefault="00C91DD6" w:rsidP="00C91DD6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C91DD6" w:rsidRDefault="00C91DD6" w:rsidP="000645A0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0645A0">
              <w:rPr>
                <w:color w:val="000080"/>
                <w:sz w:val="24"/>
                <w:szCs w:val="24"/>
              </w:rPr>
              <w:t>10.10.2023</w:t>
            </w:r>
            <w:r>
              <w:rPr>
                <w:color w:val="000080"/>
                <w:sz w:val="24"/>
                <w:szCs w:val="24"/>
              </w:rPr>
              <w:t xml:space="preserve">  № </w:t>
            </w:r>
            <w:bookmarkStart w:id="2" w:name="NUM"/>
            <w:bookmarkEnd w:id="2"/>
            <w:r w:rsidR="000645A0">
              <w:rPr>
                <w:color w:val="000080"/>
                <w:sz w:val="24"/>
                <w:szCs w:val="24"/>
              </w:rPr>
              <w:t>2-рп</w:t>
            </w:r>
          </w:p>
          <w:p w:rsidR="00C91DD6" w:rsidRPr="000645A0" w:rsidRDefault="00C91DD6" w:rsidP="00C91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6D2" w:rsidRPr="000645A0" w:rsidRDefault="001116D2" w:rsidP="001116D2">
      <w:pPr>
        <w:tabs>
          <w:tab w:val="left" w:pos="3969"/>
          <w:tab w:val="left" w:pos="4111"/>
        </w:tabs>
        <w:spacing w:before="120"/>
        <w:ind w:right="6236"/>
        <w:jc w:val="both"/>
        <w:rPr>
          <w:sz w:val="28"/>
          <w:szCs w:val="28"/>
        </w:rPr>
      </w:pPr>
    </w:p>
    <w:p w:rsidR="001116D2" w:rsidRPr="000645A0" w:rsidRDefault="001116D2" w:rsidP="001116D2">
      <w:pPr>
        <w:tabs>
          <w:tab w:val="left" w:pos="3969"/>
          <w:tab w:val="left" w:pos="4111"/>
        </w:tabs>
        <w:spacing w:before="120"/>
        <w:ind w:right="6236"/>
        <w:jc w:val="both"/>
        <w:rPr>
          <w:sz w:val="28"/>
          <w:szCs w:val="28"/>
        </w:rPr>
      </w:pPr>
    </w:p>
    <w:p w:rsidR="001116D2" w:rsidRPr="001116D2" w:rsidRDefault="001116D2" w:rsidP="001116D2">
      <w:pPr>
        <w:tabs>
          <w:tab w:val="left" w:pos="3969"/>
          <w:tab w:val="left" w:pos="4111"/>
        </w:tabs>
        <w:spacing w:before="120"/>
        <w:ind w:right="6236"/>
        <w:jc w:val="both"/>
        <w:rPr>
          <w:sz w:val="28"/>
          <w:szCs w:val="28"/>
        </w:rPr>
      </w:pPr>
      <w:r w:rsidRPr="001116D2">
        <w:rPr>
          <w:sz w:val="28"/>
          <w:szCs w:val="28"/>
        </w:rPr>
        <w:t>Об утверждении структуры и штатного расписания Министерства спорта Смоленской области</w:t>
      </w:r>
    </w:p>
    <w:p w:rsidR="001116D2" w:rsidRPr="001116D2" w:rsidRDefault="001116D2" w:rsidP="001116D2">
      <w:pPr>
        <w:spacing w:before="120"/>
        <w:ind w:right="6662"/>
        <w:jc w:val="both"/>
        <w:rPr>
          <w:sz w:val="28"/>
          <w:szCs w:val="28"/>
        </w:rPr>
      </w:pPr>
      <w:r w:rsidRPr="001116D2">
        <w:rPr>
          <w:sz w:val="28"/>
          <w:szCs w:val="28"/>
        </w:rPr>
        <w:t xml:space="preserve"> </w:t>
      </w:r>
    </w:p>
    <w:p w:rsidR="001116D2" w:rsidRPr="001116D2" w:rsidRDefault="001116D2" w:rsidP="001116D2">
      <w:pPr>
        <w:ind w:firstLine="709"/>
        <w:jc w:val="both"/>
        <w:rPr>
          <w:sz w:val="28"/>
          <w:szCs w:val="28"/>
        </w:rPr>
      </w:pPr>
    </w:p>
    <w:p w:rsidR="001116D2" w:rsidRPr="001116D2" w:rsidRDefault="001116D2" w:rsidP="001116D2">
      <w:pPr>
        <w:tabs>
          <w:tab w:val="left" w:pos="7371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D2">
        <w:rPr>
          <w:sz w:val="28"/>
          <w:szCs w:val="28"/>
        </w:rPr>
        <w:t>1. Утвердить прилагаемые структуру и штатное расписание Министерства спорта Смоленской области.</w:t>
      </w:r>
    </w:p>
    <w:p w:rsidR="001116D2" w:rsidRPr="001116D2" w:rsidRDefault="001116D2" w:rsidP="001116D2">
      <w:pPr>
        <w:tabs>
          <w:tab w:val="left" w:pos="7371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D2">
        <w:rPr>
          <w:sz w:val="28"/>
          <w:szCs w:val="28"/>
        </w:rPr>
        <w:t>2. Признать утратившими силу:</w:t>
      </w:r>
    </w:p>
    <w:p w:rsidR="001116D2" w:rsidRPr="001116D2" w:rsidRDefault="001116D2" w:rsidP="001116D2">
      <w:pPr>
        <w:tabs>
          <w:tab w:val="left" w:pos="7371"/>
        </w:tabs>
        <w:ind w:right="-1" w:firstLine="720"/>
        <w:jc w:val="both"/>
        <w:rPr>
          <w:color w:val="000000"/>
          <w:sz w:val="28"/>
          <w:szCs w:val="28"/>
        </w:rPr>
      </w:pPr>
      <w:r w:rsidRPr="001116D2">
        <w:rPr>
          <w:color w:val="000000"/>
          <w:sz w:val="28"/>
          <w:szCs w:val="28"/>
        </w:rPr>
        <w:t>- распоряжение Администрации     Смоленской     области     от      10.08.2012 № 1109-р/</w:t>
      </w:r>
      <w:proofErr w:type="spellStart"/>
      <w:r w:rsidRPr="001116D2">
        <w:rPr>
          <w:color w:val="000000"/>
          <w:sz w:val="28"/>
          <w:szCs w:val="28"/>
        </w:rPr>
        <w:t>адм</w:t>
      </w:r>
      <w:proofErr w:type="spellEnd"/>
      <w:r w:rsidRPr="001116D2">
        <w:rPr>
          <w:color w:val="000000"/>
          <w:sz w:val="28"/>
          <w:szCs w:val="28"/>
        </w:rPr>
        <w:t xml:space="preserve"> «Об утверждении структуры и штатного расписания Главного управления спорта Смоленской области»;</w:t>
      </w:r>
    </w:p>
    <w:p w:rsidR="001116D2" w:rsidRPr="001116D2" w:rsidRDefault="001116D2" w:rsidP="001116D2">
      <w:pPr>
        <w:tabs>
          <w:tab w:val="left" w:pos="7371"/>
        </w:tabs>
        <w:ind w:right="-1" w:firstLine="720"/>
        <w:jc w:val="both"/>
        <w:rPr>
          <w:color w:val="000000"/>
          <w:sz w:val="28"/>
          <w:szCs w:val="28"/>
        </w:rPr>
      </w:pPr>
      <w:r w:rsidRPr="001116D2">
        <w:rPr>
          <w:color w:val="000000"/>
          <w:sz w:val="28"/>
          <w:szCs w:val="28"/>
        </w:rPr>
        <w:t>- распоряжение Администрации     Смоленской     области     от      25.12.2013 № 1945-р/</w:t>
      </w:r>
      <w:proofErr w:type="spellStart"/>
      <w:r w:rsidRPr="001116D2">
        <w:rPr>
          <w:color w:val="000000"/>
          <w:sz w:val="28"/>
          <w:szCs w:val="28"/>
        </w:rPr>
        <w:t>адм</w:t>
      </w:r>
      <w:proofErr w:type="spellEnd"/>
      <w:r w:rsidRPr="001116D2">
        <w:rPr>
          <w:color w:val="000000"/>
          <w:sz w:val="28"/>
          <w:szCs w:val="28"/>
        </w:rPr>
        <w:t xml:space="preserve"> «О внесении изменений в структуру </w:t>
      </w:r>
      <w:proofErr w:type="gramStart"/>
      <w:r w:rsidRPr="001116D2">
        <w:rPr>
          <w:color w:val="000000"/>
          <w:sz w:val="28"/>
          <w:szCs w:val="28"/>
        </w:rPr>
        <w:t>и  штатное</w:t>
      </w:r>
      <w:proofErr w:type="gramEnd"/>
      <w:r w:rsidRPr="001116D2">
        <w:rPr>
          <w:color w:val="000000"/>
          <w:sz w:val="28"/>
          <w:szCs w:val="28"/>
        </w:rPr>
        <w:t xml:space="preserve"> расписание Главного управления спорта Смоленской области»;</w:t>
      </w:r>
    </w:p>
    <w:p w:rsidR="001116D2" w:rsidRPr="001116D2" w:rsidRDefault="001116D2" w:rsidP="001116D2">
      <w:pPr>
        <w:tabs>
          <w:tab w:val="left" w:pos="7371"/>
        </w:tabs>
        <w:ind w:right="-1" w:firstLine="720"/>
        <w:jc w:val="both"/>
        <w:rPr>
          <w:color w:val="000000"/>
          <w:sz w:val="28"/>
          <w:szCs w:val="28"/>
        </w:rPr>
      </w:pPr>
      <w:r w:rsidRPr="001116D2">
        <w:rPr>
          <w:color w:val="000000"/>
          <w:sz w:val="28"/>
          <w:szCs w:val="28"/>
        </w:rPr>
        <w:t>- распоряжение Администрации     Смоленской     области     от      24.03.2016 № 311-р/</w:t>
      </w:r>
      <w:proofErr w:type="spellStart"/>
      <w:r w:rsidRPr="001116D2">
        <w:rPr>
          <w:color w:val="000000"/>
          <w:sz w:val="28"/>
          <w:szCs w:val="28"/>
        </w:rPr>
        <w:t>адм</w:t>
      </w:r>
      <w:proofErr w:type="spellEnd"/>
      <w:r w:rsidRPr="001116D2">
        <w:rPr>
          <w:color w:val="000000"/>
          <w:sz w:val="28"/>
          <w:szCs w:val="28"/>
        </w:rPr>
        <w:t xml:space="preserve"> «О внесении изменений в структуру и штатное расписание Главного управления спорта Смоленской области»;</w:t>
      </w:r>
    </w:p>
    <w:p w:rsidR="001116D2" w:rsidRPr="001116D2" w:rsidRDefault="001116D2" w:rsidP="001116D2">
      <w:pPr>
        <w:tabs>
          <w:tab w:val="left" w:pos="7371"/>
        </w:tabs>
        <w:ind w:right="-1" w:firstLine="720"/>
        <w:jc w:val="both"/>
        <w:rPr>
          <w:color w:val="000000"/>
          <w:sz w:val="28"/>
          <w:szCs w:val="28"/>
        </w:rPr>
      </w:pPr>
      <w:r w:rsidRPr="001116D2">
        <w:rPr>
          <w:color w:val="000000"/>
          <w:sz w:val="28"/>
          <w:szCs w:val="28"/>
        </w:rPr>
        <w:t>- распоряжение Администрации     Смоленской     области     от      23.10.2019 № 1782-р/</w:t>
      </w:r>
      <w:proofErr w:type="spellStart"/>
      <w:r w:rsidRPr="001116D2">
        <w:rPr>
          <w:color w:val="000000"/>
          <w:sz w:val="28"/>
          <w:szCs w:val="28"/>
        </w:rPr>
        <w:t>адм</w:t>
      </w:r>
      <w:proofErr w:type="spellEnd"/>
      <w:r w:rsidRPr="001116D2">
        <w:rPr>
          <w:color w:val="000000"/>
          <w:sz w:val="28"/>
          <w:szCs w:val="28"/>
        </w:rPr>
        <w:t xml:space="preserve"> «О внесении изменений в структуру и штатное расписание Главного управления спорта Смоленской области»;</w:t>
      </w:r>
    </w:p>
    <w:p w:rsidR="001116D2" w:rsidRPr="001116D2" w:rsidRDefault="001116D2" w:rsidP="001116D2">
      <w:pPr>
        <w:tabs>
          <w:tab w:val="left" w:pos="7371"/>
        </w:tabs>
        <w:ind w:right="-1" w:firstLine="720"/>
        <w:jc w:val="both"/>
        <w:rPr>
          <w:color w:val="000000"/>
          <w:sz w:val="28"/>
          <w:szCs w:val="28"/>
        </w:rPr>
      </w:pPr>
      <w:r w:rsidRPr="001116D2">
        <w:rPr>
          <w:color w:val="000000"/>
          <w:sz w:val="28"/>
          <w:szCs w:val="28"/>
        </w:rPr>
        <w:t>- распоряжение Администрации     Смоленской     области     от      04.03.2021 № 339-р/</w:t>
      </w:r>
      <w:proofErr w:type="spellStart"/>
      <w:r w:rsidRPr="001116D2">
        <w:rPr>
          <w:color w:val="000000"/>
          <w:sz w:val="28"/>
          <w:szCs w:val="28"/>
        </w:rPr>
        <w:t>адм</w:t>
      </w:r>
      <w:proofErr w:type="spellEnd"/>
      <w:r w:rsidRPr="001116D2">
        <w:rPr>
          <w:color w:val="000000"/>
          <w:sz w:val="28"/>
          <w:szCs w:val="28"/>
        </w:rPr>
        <w:t xml:space="preserve"> «О внесении изменений в структуру и штатное расписание Главного управления спорта Смоленской области».</w:t>
      </w:r>
    </w:p>
    <w:p w:rsidR="001116D2" w:rsidRPr="001116D2" w:rsidRDefault="001116D2" w:rsidP="001116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116D2" w:rsidRPr="001116D2" w:rsidRDefault="001116D2" w:rsidP="00111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6D2" w:rsidRPr="001116D2" w:rsidRDefault="001116D2" w:rsidP="001116D2">
      <w:pPr>
        <w:rPr>
          <w:sz w:val="28"/>
          <w:szCs w:val="28"/>
        </w:rPr>
      </w:pPr>
      <w:r w:rsidRPr="001116D2">
        <w:rPr>
          <w:sz w:val="28"/>
          <w:szCs w:val="28"/>
        </w:rPr>
        <w:t>Губернатор</w:t>
      </w:r>
    </w:p>
    <w:p w:rsidR="001116D2" w:rsidRPr="001116D2" w:rsidRDefault="001116D2" w:rsidP="001116D2">
      <w:pPr>
        <w:rPr>
          <w:b/>
          <w:bCs/>
        </w:rPr>
      </w:pPr>
      <w:r w:rsidRPr="001116D2">
        <w:rPr>
          <w:sz w:val="28"/>
          <w:szCs w:val="28"/>
        </w:rPr>
        <w:t>Смоленской области</w:t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sz w:val="28"/>
          <w:szCs w:val="28"/>
        </w:rPr>
        <w:tab/>
      </w:r>
      <w:r w:rsidRPr="001116D2">
        <w:rPr>
          <w:b/>
          <w:bCs/>
          <w:sz w:val="28"/>
          <w:szCs w:val="28"/>
        </w:rPr>
        <w:t xml:space="preserve">                      В.Н. Анохин</w:t>
      </w:r>
    </w:p>
    <w:p w:rsidR="001116D2" w:rsidRPr="001116D2" w:rsidRDefault="001116D2" w:rsidP="001116D2">
      <w:pPr>
        <w:rPr>
          <w:sz w:val="28"/>
          <w:szCs w:val="28"/>
        </w:rPr>
      </w:pPr>
    </w:p>
    <w:p w:rsidR="00D33ECE" w:rsidRPr="00C91DD6" w:rsidRDefault="00D33ECE" w:rsidP="00C91DD6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C91DD6">
      <w:pgSz w:w="11906" w:h="16838" w:code="9"/>
      <w:pgMar w:top="567" w:right="567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6F" w:rsidRDefault="006E6F6F">
      <w:r>
        <w:separator/>
      </w:r>
    </w:p>
  </w:endnote>
  <w:endnote w:type="continuationSeparator" w:id="0">
    <w:p w:rsidR="006E6F6F" w:rsidRDefault="006E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6F" w:rsidRDefault="006E6F6F">
      <w:r>
        <w:separator/>
      </w:r>
    </w:p>
  </w:footnote>
  <w:footnote w:type="continuationSeparator" w:id="0">
    <w:p w:rsidR="006E6F6F" w:rsidRDefault="006E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645A0"/>
    <w:rsid w:val="00080616"/>
    <w:rsid w:val="00085CB0"/>
    <w:rsid w:val="000A5CCB"/>
    <w:rsid w:val="000C7892"/>
    <w:rsid w:val="00100E13"/>
    <w:rsid w:val="001116D2"/>
    <w:rsid w:val="00122064"/>
    <w:rsid w:val="00151C4B"/>
    <w:rsid w:val="0018085F"/>
    <w:rsid w:val="001C5E2D"/>
    <w:rsid w:val="001E0670"/>
    <w:rsid w:val="0021706D"/>
    <w:rsid w:val="00224829"/>
    <w:rsid w:val="002A5A1F"/>
    <w:rsid w:val="00301C7B"/>
    <w:rsid w:val="00311775"/>
    <w:rsid w:val="003200F0"/>
    <w:rsid w:val="00344E49"/>
    <w:rsid w:val="003563D4"/>
    <w:rsid w:val="00364B00"/>
    <w:rsid w:val="003907D3"/>
    <w:rsid w:val="003B2514"/>
    <w:rsid w:val="00401AC8"/>
    <w:rsid w:val="00426200"/>
    <w:rsid w:val="00426273"/>
    <w:rsid w:val="005232C4"/>
    <w:rsid w:val="005A3D46"/>
    <w:rsid w:val="0067695B"/>
    <w:rsid w:val="00694DC4"/>
    <w:rsid w:val="006E181B"/>
    <w:rsid w:val="006E6F6F"/>
    <w:rsid w:val="00721E82"/>
    <w:rsid w:val="00784823"/>
    <w:rsid w:val="007C2917"/>
    <w:rsid w:val="00827E0F"/>
    <w:rsid w:val="008376B6"/>
    <w:rsid w:val="008C50CA"/>
    <w:rsid w:val="008F2A79"/>
    <w:rsid w:val="0099400F"/>
    <w:rsid w:val="009B6E84"/>
    <w:rsid w:val="00A057EB"/>
    <w:rsid w:val="00A16598"/>
    <w:rsid w:val="00A831B9"/>
    <w:rsid w:val="00AD4914"/>
    <w:rsid w:val="00B31B3B"/>
    <w:rsid w:val="00B31DDB"/>
    <w:rsid w:val="00B31FEE"/>
    <w:rsid w:val="00B63EB7"/>
    <w:rsid w:val="00BB3785"/>
    <w:rsid w:val="00BE4FE9"/>
    <w:rsid w:val="00BE5D71"/>
    <w:rsid w:val="00C3288A"/>
    <w:rsid w:val="00C35700"/>
    <w:rsid w:val="00C61631"/>
    <w:rsid w:val="00C7093E"/>
    <w:rsid w:val="00C91DD6"/>
    <w:rsid w:val="00CB396C"/>
    <w:rsid w:val="00CF05C2"/>
    <w:rsid w:val="00D33ECE"/>
    <w:rsid w:val="00D6100E"/>
    <w:rsid w:val="00D622A1"/>
    <w:rsid w:val="00D938CF"/>
    <w:rsid w:val="00DB5DF2"/>
    <w:rsid w:val="00EA0B95"/>
    <w:rsid w:val="00EA40CB"/>
    <w:rsid w:val="00EB6226"/>
    <w:rsid w:val="00EF52A4"/>
    <w:rsid w:val="00F56C78"/>
    <w:rsid w:val="00F657B9"/>
    <w:rsid w:val="00FA4058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742D6-7BD3-4A50-9359-E07DD8C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Андрей Евгеньевич Курганов</cp:lastModifiedBy>
  <cp:revision>2</cp:revision>
  <dcterms:created xsi:type="dcterms:W3CDTF">2023-10-11T12:23:00Z</dcterms:created>
  <dcterms:modified xsi:type="dcterms:W3CDTF">2023-10-11T12:23:00Z</dcterms:modified>
</cp:coreProperties>
</file>