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57" w:rsidRPr="00744EB5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A27F57" w:rsidRPr="00744EB5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706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представления региональными спортивными федерациями в Главное управление спорта Смоленской области программ развития видов спорта, а также представления отчетов о реализации программ развития видов спорта и отчетов о деятельности региональных спортивных федераций</w:t>
      </w:r>
    </w:p>
    <w:p w:rsidR="00A27F57" w:rsidRPr="00744EB5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A27F57" w:rsidRPr="00744EB5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57" w:rsidRPr="00744EB5" w:rsidRDefault="00A27F57" w:rsidP="00A27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89"/>
      <w:bookmarkEnd w:id="1"/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A27F57" w:rsidRPr="00744EB5" w:rsidRDefault="00A27F57" w:rsidP="00A27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A27F57" w:rsidRPr="00744EB5" w:rsidRDefault="00A27F57" w:rsidP="00A27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развития соответствующего вида спорта</w:t>
      </w:r>
    </w:p>
    <w:p w:rsidR="00A27F57" w:rsidRPr="00744EB5" w:rsidRDefault="00A27F57" w:rsidP="00A27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57" w:rsidRPr="00744EB5" w:rsidRDefault="00A27F57" w:rsidP="00A27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Программы 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A27F57" w:rsidRPr="00744EB5" w:rsidRDefault="00A27F57" w:rsidP="00A27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Дата утверждения (наименование и номер соответствующего </w:t>
      </w: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A27F57" w:rsidRPr="00744EB5" w:rsidRDefault="00A27F57" w:rsidP="00A27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янно действующего руководящего органа региональной</w:t>
      </w: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</w:t>
      </w:r>
    </w:p>
    <w:p w:rsidR="00A27F57" w:rsidRPr="00744EB5" w:rsidRDefault="00A27F57" w:rsidP="00A27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федерации) ____________________________________________________________________________________________________________________________________</w:t>
      </w:r>
    </w:p>
    <w:p w:rsidR="00A27F57" w:rsidRPr="00744EB5" w:rsidRDefault="00A27F57" w:rsidP="00A27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федерации 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27F57" w:rsidRPr="00744EB5" w:rsidRDefault="00A27F57" w:rsidP="00A27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Цели и задачи Программы 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A27F57" w:rsidRPr="00744EB5" w:rsidRDefault="00A27F57" w:rsidP="00A27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Сроки и этапы реализации Программы 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A27F57" w:rsidRPr="00744EB5" w:rsidRDefault="00A27F57" w:rsidP="00A27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Ожидаемые конечные результаты реализации Программы 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27F57" w:rsidRPr="00744EB5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57" w:rsidRPr="00744EB5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57" w:rsidRPr="00744EB5" w:rsidRDefault="00A27F57" w:rsidP="00A27F5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57" w:rsidRPr="00744EB5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A27F57" w:rsidRPr="00744EB5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706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представления региональными спортивными федерациями в Главное управление спорта Смоленской области программ развития видов спорта, а также представления отчетов о реализации программ развития видов спорта и отчетов о деятельности региональных спортивных федераций</w:t>
      </w:r>
    </w:p>
    <w:p w:rsidR="00A27F57" w:rsidRPr="00BB36B0" w:rsidRDefault="00A27F57" w:rsidP="00A27F57"/>
    <w:p w:rsidR="004773DF" w:rsidRDefault="00A27F57" w:rsidP="00A27F5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4D2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программы развития </w:t>
      </w:r>
      <w:r w:rsidR="004773DF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A27F57" w:rsidRPr="004773DF" w:rsidRDefault="004773DF" w:rsidP="00A27F57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4773DF">
        <w:rPr>
          <w:rFonts w:ascii="Times New Roman" w:hAnsi="Times New Roman" w:cs="Times New Roman"/>
          <w:sz w:val="28"/>
          <w:szCs w:val="28"/>
        </w:rPr>
        <w:t>(</w:t>
      </w:r>
      <w:r w:rsidR="00A27F57" w:rsidRPr="004773DF">
        <w:rPr>
          <w:rFonts w:ascii="Times New Roman" w:hAnsi="Times New Roman" w:cs="Times New Roman"/>
          <w:sz w:val="28"/>
          <w:szCs w:val="28"/>
        </w:rPr>
        <w:t>вид спорта</w:t>
      </w:r>
      <w:r w:rsidRPr="004773DF">
        <w:rPr>
          <w:rFonts w:ascii="Times New Roman" w:hAnsi="Times New Roman" w:cs="Times New Roman"/>
          <w:sz w:val="28"/>
          <w:szCs w:val="28"/>
        </w:rPr>
        <w:t>)</w:t>
      </w:r>
      <w:r w:rsidR="00A27F57" w:rsidRPr="00477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F57" w:rsidRPr="000444D2" w:rsidRDefault="00A27F57" w:rsidP="00A27F5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4D2">
        <w:rPr>
          <w:rFonts w:ascii="Times New Roman" w:hAnsi="Times New Roman" w:cs="Times New Roman"/>
          <w:b/>
          <w:sz w:val="28"/>
          <w:szCs w:val="28"/>
        </w:rPr>
        <w:t>по итогам 20__ года</w:t>
      </w:r>
    </w:p>
    <w:p w:rsidR="00A27F57" w:rsidRPr="000444D2" w:rsidRDefault="00A27F57" w:rsidP="00A27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4D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444D2">
        <w:rPr>
          <w:rFonts w:ascii="Times New Roman" w:hAnsi="Times New Roman" w:cs="Times New Roman"/>
          <w:sz w:val="28"/>
          <w:szCs w:val="28"/>
        </w:rPr>
        <w:br/>
        <w:t>(наименование региональной спортивной федерации)</w:t>
      </w:r>
    </w:p>
    <w:p w:rsidR="00A27F57" w:rsidRPr="000444D2" w:rsidRDefault="00401EA6" w:rsidP="00A27F5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1. В период _________________</w:t>
      </w:r>
      <w:r w:rsidR="00A27F57" w:rsidRPr="000444D2">
        <w:rPr>
          <w:rFonts w:ascii="Times New Roman" w:hAnsi="Times New Roman" w:cs="Times New Roman"/>
          <w:sz w:val="28"/>
          <w:szCs w:val="28"/>
        </w:rPr>
        <w:t>достигнуты следующие значения целевых показателей Программы: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9"/>
        <w:gridCol w:w="1592"/>
        <w:gridCol w:w="1248"/>
        <w:gridCol w:w="1566"/>
      </w:tblGrid>
      <w:tr w:rsidR="00A27F57" w:rsidRPr="000444D2" w:rsidTr="00DD5C4A">
        <w:trPr>
          <w:trHeight w:val="15"/>
          <w:tblCellSpacing w:w="15" w:type="dxa"/>
        </w:trPr>
        <w:tc>
          <w:tcPr>
            <w:tcW w:w="4952" w:type="dxa"/>
            <w:vAlign w:val="center"/>
            <w:hideMark/>
          </w:tcPr>
          <w:p w:rsidR="00A27F57" w:rsidRPr="000444D2" w:rsidRDefault="00A27F57" w:rsidP="0047298A">
            <w:pPr>
              <w:spacing w:after="0" w:line="24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  <w:hideMark/>
          </w:tcPr>
          <w:p w:rsidR="00A27F57" w:rsidRPr="000444D2" w:rsidRDefault="00A27F57" w:rsidP="0047298A">
            <w:pPr>
              <w:spacing w:after="0" w:line="24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  <w:hideMark/>
          </w:tcPr>
          <w:p w:rsidR="00A27F57" w:rsidRPr="000444D2" w:rsidRDefault="00A27F57" w:rsidP="0047298A">
            <w:pPr>
              <w:spacing w:after="0" w:line="24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  <w:hideMark/>
          </w:tcPr>
          <w:p w:rsidR="00A27F57" w:rsidRPr="000444D2" w:rsidRDefault="00A27F57" w:rsidP="0047298A">
            <w:pPr>
              <w:spacing w:after="0" w:line="24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0"/>
        <w:gridCol w:w="1607"/>
        <w:gridCol w:w="7"/>
        <w:gridCol w:w="1301"/>
        <w:gridCol w:w="7"/>
        <w:gridCol w:w="1563"/>
      </w:tblGrid>
      <w:tr w:rsidR="00401EA6" w:rsidTr="009C1D85">
        <w:tc>
          <w:tcPr>
            <w:tcW w:w="4860" w:type="dxa"/>
          </w:tcPr>
          <w:p w:rsidR="00401EA6" w:rsidRPr="00746A43" w:rsidRDefault="00401EA6" w:rsidP="009C1D85">
            <w:pPr>
              <w:jc w:val="center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center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Предыдущий период</w:t>
            </w:r>
          </w:p>
        </w:tc>
        <w:tc>
          <w:tcPr>
            <w:tcW w:w="1409" w:type="dxa"/>
            <w:gridSpan w:val="3"/>
          </w:tcPr>
          <w:p w:rsidR="00401EA6" w:rsidRPr="00746A43" w:rsidRDefault="00401EA6" w:rsidP="009C1D85">
            <w:pPr>
              <w:jc w:val="center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Плановое значение (текущий год)</w:t>
            </w:r>
          </w:p>
        </w:tc>
        <w:tc>
          <w:tcPr>
            <w:tcW w:w="1629" w:type="dxa"/>
          </w:tcPr>
          <w:p w:rsidR="00401EA6" w:rsidRPr="00746A43" w:rsidRDefault="00401EA6" w:rsidP="009C1D85">
            <w:pPr>
              <w:jc w:val="center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Фактическое значение (текущий год)</w:t>
            </w:r>
          </w:p>
        </w:tc>
      </w:tr>
      <w:tr w:rsidR="00401EA6" w:rsidTr="009C1D85"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Количество человек, систематически занимающихся видом спорта в Смоленской области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Количество муниципальных образований Смоленской области, на территории которых развивается вид спорта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Количество физкультурно-спортивных организаций, расположенных в Смоленской области, в которых открыты отделения по виду спорта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Численность обучающихся виду спорта в физкультурно-спортивных организациях Смоленской области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c>
          <w:tcPr>
            <w:tcW w:w="4860" w:type="dxa"/>
          </w:tcPr>
          <w:p w:rsidR="00401EA6" w:rsidRDefault="00401EA6" w:rsidP="00401EA6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Количество физкультурных мероприятий и спортивных мероприятий, проведенных региональной спортивной федерацией на т</w:t>
            </w:r>
            <w:r>
              <w:rPr>
                <w:rFonts w:ascii="Times New Roman" w:hAnsi="Times New Roman" w:cs="Times New Roman"/>
              </w:rPr>
              <w:t>ерритории Смоленской области:</w:t>
            </w:r>
          </w:p>
          <w:p w:rsidR="00401EA6" w:rsidRPr="00401EA6" w:rsidRDefault="00401EA6" w:rsidP="00401EA6">
            <w:pPr>
              <w:pStyle w:val="a3"/>
              <w:numPr>
                <w:ilvl w:val="0"/>
                <w:numId w:val="15"/>
              </w:numPr>
              <w:ind w:left="709"/>
              <w:rPr>
                <w:rFonts w:ascii="Times New Roman" w:hAnsi="Times New Roman" w:cs="Times New Roman"/>
              </w:rPr>
            </w:pPr>
            <w:r w:rsidRPr="00401EA6">
              <w:rPr>
                <w:rFonts w:ascii="Times New Roman" w:hAnsi="Times New Roman" w:cs="Times New Roman"/>
              </w:rPr>
              <w:t>международные, всероссийские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401EA6">
              <w:rPr>
                <w:rFonts w:ascii="Times New Roman" w:hAnsi="Times New Roman" w:cs="Times New Roman"/>
              </w:rPr>
              <w:t>межрегиональные соревнования;</w:t>
            </w:r>
          </w:p>
          <w:p w:rsidR="00401EA6" w:rsidRPr="00401EA6" w:rsidRDefault="00401EA6" w:rsidP="00401EA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01EA6">
              <w:rPr>
                <w:rFonts w:ascii="Times New Roman" w:hAnsi="Times New Roman" w:cs="Times New Roman"/>
              </w:rPr>
              <w:lastRenderedPageBreak/>
              <w:t>региональные соревнования;</w:t>
            </w:r>
          </w:p>
          <w:p w:rsidR="00401EA6" w:rsidRPr="00401EA6" w:rsidRDefault="00401EA6" w:rsidP="00401EA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</w:t>
            </w:r>
            <w:r w:rsidRPr="00401EA6">
              <w:rPr>
                <w:rFonts w:ascii="Times New Roman" w:hAnsi="Times New Roman" w:cs="Times New Roman"/>
              </w:rPr>
              <w:t xml:space="preserve">соревнования. 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Количество спортсменов Смоленской области, принявших участие в физкультурных мероприятиях и спортивных мероприятиях, проведенных региональной спортивной федерацией на территории Смоленской области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Количество спортсменов, включенных в списки спортсменов - кандидатов в спортивные сборные команды Смоленской области по виду спорта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Количество спортсменов Смоленской области, включенных в списки спортсменов - кандидатов в спортивные сборные команды России по виду спорта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Количество спортсменов Смоленской области, принявших участие в официальных международных, всероссийских и межрегиональных соревнованиях по виду спорта: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международные соревнования;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всероссийские соревнования;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межрегиональные соревнования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Количество медалей, завоеванных спортсменами Смоленской области на официальных международных, всероссийских и межрегиональных соревнованиях по виду спорта, включенных в Единый календарный план межрегиональных, всероссийских и международных физкультурных мероприятий и спортивных мероприятий: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Олимпийские/</w:t>
            </w:r>
            <w:proofErr w:type="spellStart"/>
            <w:r w:rsidRPr="00746A43">
              <w:rPr>
                <w:rFonts w:ascii="Times New Roman" w:hAnsi="Times New Roman" w:cs="Times New Roman"/>
              </w:rPr>
              <w:t>Сурдлимпийские</w:t>
            </w:r>
            <w:proofErr w:type="spellEnd"/>
            <w:r w:rsidRPr="00746A43">
              <w:rPr>
                <w:rFonts w:ascii="Times New Roman" w:hAnsi="Times New Roman" w:cs="Times New Roman"/>
              </w:rPr>
              <w:t>/Паралимпийские игры;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Чемпионат/Первенство/Кубок Мира;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Чемпионат/Первенство/Кубок Европы;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860" w:type="dxa"/>
          </w:tcPr>
          <w:p w:rsidR="00401EA6" w:rsidRPr="00746A43" w:rsidRDefault="00401EA6" w:rsidP="009C1D85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иные международные соревнования;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860" w:type="dxa"/>
          </w:tcPr>
          <w:p w:rsidR="00401EA6" w:rsidRPr="00746A43" w:rsidRDefault="00401EA6" w:rsidP="009C1D85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Чемпионат/Первенство/Кубок России;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860" w:type="dxa"/>
          </w:tcPr>
          <w:p w:rsidR="00401EA6" w:rsidRPr="00746A43" w:rsidRDefault="00401EA6" w:rsidP="009C1D85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Спартакиада России (финал);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иные всероссийские соревнования;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Чемпионат/Первенство/Кубок/Спартакиада федерального округа;</w:t>
            </w:r>
          </w:p>
        </w:tc>
        <w:tc>
          <w:tcPr>
            <w:tcW w:w="1673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иные межрегиональные соревнования</w:t>
            </w:r>
          </w:p>
        </w:tc>
        <w:tc>
          <w:tcPr>
            <w:tcW w:w="1680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Количество спортивных судейских категорий по виду спорта, присвоенных спортивным судьям Смоленской области:</w:t>
            </w:r>
          </w:p>
        </w:tc>
        <w:tc>
          <w:tcPr>
            <w:tcW w:w="1680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почетный судья;</w:t>
            </w:r>
          </w:p>
        </w:tc>
        <w:tc>
          <w:tcPr>
            <w:tcW w:w="1680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860" w:type="dxa"/>
          </w:tcPr>
          <w:p w:rsidR="00401EA6" w:rsidRPr="00746A43" w:rsidRDefault="00401EA6" w:rsidP="009C1D85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судья всероссийской категории;</w:t>
            </w:r>
          </w:p>
        </w:tc>
        <w:tc>
          <w:tcPr>
            <w:tcW w:w="1680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860" w:type="dxa"/>
          </w:tcPr>
          <w:p w:rsidR="00401EA6" w:rsidRPr="00746A43" w:rsidRDefault="00401EA6" w:rsidP="009C1D85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судья 1 категории</w:t>
            </w:r>
          </w:p>
        </w:tc>
        <w:tc>
          <w:tcPr>
            <w:tcW w:w="1680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860" w:type="dxa"/>
          </w:tcPr>
          <w:p w:rsidR="00401EA6" w:rsidRPr="00746A43" w:rsidRDefault="00401EA6" w:rsidP="009C1D85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 xml:space="preserve">Количество спортивных </w:t>
            </w:r>
            <w:r w:rsidR="004773DF">
              <w:rPr>
                <w:rFonts w:ascii="Times New Roman" w:hAnsi="Times New Roman" w:cs="Times New Roman"/>
              </w:rPr>
              <w:t xml:space="preserve">разрядов и </w:t>
            </w:r>
            <w:r w:rsidRPr="00746A43">
              <w:rPr>
                <w:rFonts w:ascii="Times New Roman" w:hAnsi="Times New Roman" w:cs="Times New Roman"/>
              </w:rPr>
              <w:t>званий, присвоенных спортсменам Смоленской области</w:t>
            </w:r>
          </w:p>
        </w:tc>
        <w:tc>
          <w:tcPr>
            <w:tcW w:w="1680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4773D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860" w:type="dxa"/>
          </w:tcPr>
          <w:p w:rsidR="00401EA6" w:rsidRPr="00746A43" w:rsidRDefault="004773DF" w:rsidP="009C1D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- 1 спортивный разряд</w:t>
            </w:r>
          </w:p>
        </w:tc>
        <w:tc>
          <w:tcPr>
            <w:tcW w:w="1680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73DF" w:rsidTr="004773D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4860" w:type="dxa"/>
          </w:tcPr>
          <w:p w:rsidR="004773DF" w:rsidRDefault="004773DF" w:rsidP="009C1D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кандидат в мастера спорта;</w:t>
            </w:r>
          </w:p>
        </w:tc>
        <w:tc>
          <w:tcPr>
            <w:tcW w:w="1680" w:type="dxa"/>
            <w:gridSpan w:val="2"/>
          </w:tcPr>
          <w:p w:rsidR="004773DF" w:rsidRPr="00746A43" w:rsidRDefault="004773DF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4773DF" w:rsidRPr="00746A43" w:rsidRDefault="004773DF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773DF" w:rsidRPr="00746A43" w:rsidRDefault="004773DF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73DF" w:rsidTr="009C1D85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4860" w:type="dxa"/>
          </w:tcPr>
          <w:p w:rsidR="004773DF" w:rsidRDefault="004773DF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заслуженный мастер спорта России;</w:t>
            </w:r>
          </w:p>
        </w:tc>
        <w:tc>
          <w:tcPr>
            <w:tcW w:w="1680" w:type="dxa"/>
            <w:gridSpan w:val="2"/>
          </w:tcPr>
          <w:p w:rsidR="004773DF" w:rsidRPr="00746A43" w:rsidRDefault="004773DF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4773DF" w:rsidRPr="00746A43" w:rsidRDefault="004773DF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773DF" w:rsidRPr="00746A43" w:rsidRDefault="004773DF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мастер спорта России международного класса;</w:t>
            </w:r>
          </w:p>
        </w:tc>
        <w:tc>
          <w:tcPr>
            <w:tcW w:w="1680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мастер спорта России</w:t>
            </w:r>
          </w:p>
        </w:tc>
        <w:tc>
          <w:tcPr>
            <w:tcW w:w="1680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Количество членов региональной спортивной федерации:</w:t>
            </w:r>
          </w:p>
        </w:tc>
        <w:tc>
          <w:tcPr>
            <w:tcW w:w="1680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860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физические лица;</w:t>
            </w:r>
          </w:p>
        </w:tc>
        <w:tc>
          <w:tcPr>
            <w:tcW w:w="1680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EA6" w:rsidTr="009C1D8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860" w:type="dxa"/>
          </w:tcPr>
          <w:p w:rsidR="00401EA6" w:rsidRPr="00746A43" w:rsidRDefault="00401EA6" w:rsidP="009C1D85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746A43">
              <w:rPr>
                <w:rFonts w:ascii="Times New Roman" w:hAnsi="Times New Roman" w:cs="Times New Roman"/>
              </w:rPr>
              <w:t>- юридические лица</w:t>
            </w:r>
          </w:p>
        </w:tc>
        <w:tc>
          <w:tcPr>
            <w:tcW w:w="1680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401EA6" w:rsidRPr="00746A43" w:rsidRDefault="00401EA6" w:rsidP="009C1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7F57" w:rsidRDefault="00A27F57" w:rsidP="00A27F5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444D2">
        <w:rPr>
          <w:rFonts w:ascii="Times New Roman" w:hAnsi="Times New Roman" w:cs="Times New Roman"/>
          <w:sz w:val="28"/>
          <w:szCs w:val="28"/>
        </w:rPr>
        <w:br/>
        <w:t>2. Перечень и описание основных программных мероприятий:</w:t>
      </w:r>
    </w:p>
    <w:p w:rsidR="00001DA9" w:rsidRPr="000444D2" w:rsidRDefault="00001DA9" w:rsidP="00A27F5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9"/>
        <w:gridCol w:w="3129"/>
        <w:gridCol w:w="3127"/>
      </w:tblGrid>
      <w:tr w:rsidR="00001DA9" w:rsidRPr="00001DA9" w:rsidTr="009C1D85">
        <w:tc>
          <w:tcPr>
            <w:tcW w:w="3190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1DA9">
              <w:rPr>
                <w:rFonts w:ascii="Times New Roman" w:hAnsi="Times New Roman" w:cs="Times New Roman"/>
              </w:rPr>
              <w:t>№  п</w:t>
            </w:r>
            <w:proofErr w:type="gramEnd"/>
            <w:r w:rsidRPr="00001DA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90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191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Информация о ходе выполнения программных мероприятий</w:t>
            </w:r>
          </w:p>
        </w:tc>
      </w:tr>
      <w:tr w:rsidR="00001DA9" w:rsidRPr="00001DA9" w:rsidTr="009C1D85">
        <w:tc>
          <w:tcPr>
            <w:tcW w:w="3190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7F57" w:rsidRPr="000444D2" w:rsidRDefault="00A27F57" w:rsidP="00A27F5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444D2">
        <w:rPr>
          <w:rFonts w:ascii="Times New Roman" w:hAnsi="Times New Roman" w:cs="Times New Roman"/>
          <w:sz w:val="28"/>
          <w:szCs w:val="28"/>
        </w:rPr>
        <w:br/>
        <w:t>3. Информация о реализации поставленных в Программе задач:</w:t>
      </w:r>
    </w:p>
    <w:p w:rsidR="00001DA9" w:rsidRDefault="00001DA9" w:rsidP="00A27F5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2"/>
        <w:gridCol w:w="2326"/>
        <w:gridCol w:w="2351"/>
        <w:gridCol w:w="2356"/>
      </w:tblGrid>
      <w:tr w:rsidR="00001DA9" w:rsidRPr="00001DA9" w:rsidTr="009C1D85">
        <w:tc>
          <w:tcPr>
            <w:tcW w:w="2392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93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2393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Информация о ходе реализации задач</w:t>
            </w:r>
          </w:p>
        </w:tc>
        <w:tc>
          <w:tcPr>
            <w:tcW w:w="2393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Информация о мероприятиях по реализации задач</w:t>
            </w:r>
          </w:p>
        </w:tc>
      </w:tr>
      <w:tr w:rsidR="00001DA9" w:rsidRPr="00001DA9" w:rsidTr="009C1D85">
        <w:tc>
          <w:tcPr>
            <w:tcW w:w="2392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7F57" w:rsidRPr="000444D2" w:rsidRDefault="00A27F57" w:rsidP="00A27F5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444D2">
        <w:rPr>
          <w:rFonts w:ascii="Times New Roman" w:hAnsi="Times New Roman" w:cs="Times New Roman"/>
          <w:sz w:val="28"/>
          <w:szCs w:val="28"/>
        </w:rPr>
        <w:br/>
        <w:t>4. Проблемы развития вида спорта, нерешенные вопросы в различных направлениях деятельности и пути их решения:</w:t>
      </w:r>
    </w:p>
    <w:p w:rsidR="00001DA9" w:rsidRDefault="00001DA9" w:rsidP="00A27F5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4"/>
        <w:gridCol w:w="2344"/>
        <w:gridCol w:w="2340"/>
        <w:gridCol w:w="2337"/>
      </w:tblGrid>
      <w:tr w:rsidR="00001DA9" w:rsidRPr="00001DA9" w:rsidTr="009C1D85">
        <w:tc>
          <w:tcPr>
            <w:tcW w:w="2392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393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Проблемы развития вида спорта</w:t>
            </w:r>
          </w:p>
        </w:tc>
        <w:tc>
          <w:tcPr>
            <w:tcW w:w="2393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Причины</w:t>
            </w:r>
          </w:p>
        </w:tc>
        <w:tc>
          <w:tcPr>
            <w:tcW w:w="2393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Пути решения проблем</w:t>
            </w:r>
          </w:p>
        </w:tc>
      </w:tr>
      <w:tr w:rsidR="00001DA9" w:rsidRPr="00001DA9" w:rsidTr="009C1D85">
        <w:tc>
          <w:tcPr>
            <w:tcW w:w="2392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7F57" w:rsidRPr="000444D2" w:rsidRDefault="00A27F57" w:rsidP="00A27F5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444D2">
        <w:rPr>
          <w:rFonts w:ascii="Times New Roman" w:hAnsi="Times New Roman" w:cs="Times New Roman"/>
          <w:sz w:val="28"/>
          <w:szCs w:val="28"/>
        </w:rPr>
        <w:br/>
        <w:t>____________________________________ М.П. ___________________ / ___________</w:t>
      </w:r>
      <w:r w:rsidRPr="000444D2">
        <w:rPr>
          <w:rFonts w:ascii="Times New Roman" w:hAnsi="Times New Roman" w:cs="Times New Roman"/>
          <w:sz w:val="28"/>
          <w:szCs w:val="28"/>
        </w:rPr>
        <w:br/>
        <w:t>(наименование должности руководителя)     (фамилия, инициалы)    (подпись)</w:t>
      </w:r>
    </w:p>
    <w:p w:rsidR="00A27F57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57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57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57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57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57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57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FE" w:rsidRDefault="00710DFE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FE" w:rsidRDefault="00710DFE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FE" w:rsidRDefault="00710DFE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FE" w:rsidRDefault="00710DFE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FE" w:rsidRDefault="00710DFE" w:rsidP="004773D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DF" w:rsidRDefault="004773DF" w:rsidP="004773D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DA9" w:rsidRDefault="00001DA9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57" w:rsidRPr="00744EB5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A27F57" w:rsidRPr="00744EB5" w:rsidRDefault="00A27F57" w:rsidP="00A27F57">
      <w:pPr>
        <w:widowControl w:val="0"/>
        <w:autoSpaceDE w:val="0"/>
        <w:autoSpaceDN w:val="0"/>
        <w:adjustRightInd w:val="0"/>
        <w:spacing w:after="0" w:line="240" w:lineRule="auto"/>
        <w:ind w:left="5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706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представления региональными спортивными федерациями в Главное управление спорта Смоленской области программ развития видов спорта, а также представления отчетов о реализации программ развития видов спорта и отчетов о деятельности региональных спортивных федераций</w:t>
      </w:r>
    </w:p>
    <w:p w:rsidR="00A27F57" w:rsidRPr="00B0008A" w:rsidRDefault="00A27F57" w:rsidP="00A27F57">
      <w:pPr>
        <w:rPr>
          <w:rFonts w:ascii="Times New Roman" w:hAnsi="Times New Roman" w:cs="Times New Roman"/>
          <w:sz w:val="28"/>
          <w:szCs w:val="28"/>
        </w:rPr>
      </w:pPr>
      <w:r w:rsidRPr="00BB36B0">
        <w:br/>
      </w:r>
    </w:p>
    <w:p w:rsidR="00A27F57" w:rsidRPr="00B0008A" w:rsidRDefault="00A27F57" w:rsidP="00A27F57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008A">
        <w:rPr>
          <w:rFonts w:ascii="Times New Roman" w:hAnsi="Times New Roman" w:cs="Times New Roman"/>
          <w:sz w:val="28"/>
          <w:szCs w:val="28"/>
        </w:rPr>
        <w:t xml:space="preserve">Отчет о деятельности региональной спортивной федерации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008A">
        <w:rPr>
          <w:rFonts w:ascii="Times New Roman" w:hAnsi="Times New Roman" w:cs="Times New Roman"/>
          <w:sz w:val="28"/>
          <w:szCs w:val="28"/>
        </w:rPr>
        <w:t>за ________год</w:t>
      </w:r>
    </w:p>
    <w:p w:rsidR="00A27F57" w:rsidRPr="00B0008A" w:rsidRDefault="00A27F57" w:rsidP="00A27F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8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B0008A">
        <w:rPr>
          <w:rFonts w:ascii="Times New Roman" w:hAnsi="Times New Roman" w:cs="Times New Roman"/>
          <w:sz w:val="28"/>
          <w:szCs w:val="28"/>
        </w:rPr>
        <w:br/>
        <w:t>(наименование региональной спортивной федерации)</w:t>
      </w:r>
      <w:r w:rsidRPr="00B0008A">
        <w:rPr>
          <w:rFonts w:ascii="Times New Roman" w:hAnsi="Times New Roman" w:cs="Times New Roman"/>
          <w:sz w:val="28"/>
          <w:szCs w:val="28"/>
        </w:rPr>
        <w:br/>
      </w:r>
    </w:p>
    <w:p w:rsidR="00A27F57" w:rsidRPr="00B0008A" w:rsidRDefault="00A27F57" w:rsidP="00A27F5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08A">
        <w:rPr>
          <w:rFonts w:ascii="Times New Roman" w:hAnsi="Times New Roman" w:cs="Times New Roman"/>
          <w:b/>
          <w:bCs/>
          <w:sz w:val="28"/>
          <w:szCs w:val="28"/>
        </w:rPr>
        <w:t>1. Общие сведения</w:t>
      </w:r>
    </w:p>
    <w:p w:rsidR="00A27F57" w:rsidRPr="00B0008A" w:rsidRDefault="00710DFE" w:rsidP="00001DA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>Наименование, структура и кадровое обеспечение регионал</w:t>
      </w:r>
      <w:r>
        <w:rPr>
          <w:rFonts w:ascii="Times New Roman" w:hAnsi="Times New Roman" w:cs="Times New Roman"/>
          <w:sz w:val="28"/>
          <w:szCs w:val="28"/>
        </w:rPr>
        <w:t>ьной спортивной федерации.</w:t>
      </w:r>
      <w:r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>Состав руководящих органов регионал</w:t>
      </w:r>
      <w:r>
        <w:rPr>
          <w:rFonts w:ascii="Times New Roman" w:hAnsi="Times New Roman" w:cs="Times New Roman"/>
          <w:sz w:val="28"/>
          <w:szCs w:val="28"/>
        </w:rPr>
        <w:t>ьной спортивной федерации.</w:t>
      </w:r>
      <w:r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>Копии учредительных документов региональной спортивной федерации (в случае внесения в них изме</w:t>
      </w:r>
      <w:r>
        <w:rPr>
          <w:rFonts w:ascii="Times New Roman" w:hAnsi="Times New Roman" w:cs="Times New Roman"/>
          <w:sz w:val="28"/>
          <w:szCs w:val="28"/>
        </w:rPr>
        <w:t>нений в отчетном периоде).</w:t>
      </w:r>
      <w:r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>Количество муниципальных образований Смоленской области, в которых осуществляется развитие вида спорта, наличие в них тренеров по данному виду спорта (</w:t>
      </w:r>
      <w:r>
        <w:rPr>
          <w:rFonts w:ascii="Times New Roman" w:hAnsi="Times New Roman" w:cs="Times New Roman"/>
          <w:sz w:val="28"/>
          <w:szCs w:val="28"/>
        </w:rPr>
        <w:t>по форме № 1-ФК (№ 3-АФК).</w:t>
      </w:r>
      <w:r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>Участие региональной спортивной федерации в работе общественных формирований: общественных советов, ассоциаций,</w:t>
      </w:r>
      <w:r w:rsidR="00001DA9">
        <w:rPr>
          <w:rFonts w:ascii="Times New Roman" w:hAnsi="Times New Roman" w:cs="Times New Roman"/>
          <w:sz w:val="28"/>
          <w:szCs w:val="28"/>
        </w:rPr>
        <w:t xml:space="preserve"> </w:t>
      </w:r>
      <w:r w:rsidR="00A27F57" w:rsidRPr="00B0008A">
        <w:rPr>
          <w:rFonts w:ascii="Times New Roman" w:hAnsi="Times New Roman" w:cs="Times New Roman"/>
          <w:sz w:val="28"/>
          <w:szCs w:val="28"/>
        </w:rPr>
        <w:t>фондо</w:t>
      </w:r>
      <w:r>
        <w:rPr>
          <w:rFonts w:ascii="Times New Roman" w:hAnsi="Times New Roman" w:cs="Times New Roman"/>
          <w:sz w:val="28"/>
          <w:szCs w:val="28"/>
        </w:rPr>
        <w:t>в, совета ветеранов и т.д.</w:t>
      </w:r>
      <w:r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>Сведения о направленных заявках во всероссийскую спортивную федерацию и положительных решениях о проведении межрегиональных и всероссийских спортивных соревнований на территории Смоленской</w:t>
      </w:r>
      <w:r w:rsidR="00A27F57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A27F57" w:rsidRPr="00B0008A">
        <w:rPr>
          <w:rFonts w:ascii="Times New Roman" w:hAnsi="Times New Roman" w:cs="Times New Roman"/>
          <w:sz w:val="28"/>
          <w:szCs w:val="28"/>
        </w:rPr>
        <w:br/>
      </w:r>
    </w:p>
    <w:p w:rsidR="00001DA9" w:rsidRDefault="00001DA9" w:rsidP="00001DA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1DA9" w:rsidRDefault="00001DA9" w:rsidP="00001DA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F57" w:rsidRPr="00B0008A" w:rsidRDefault="00A27F57" w:rsidP="00001DA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08A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Работа с физкультурными кадрами, сведения об учебно-методической работе</w:t>
      </w:r>
    </w:p>
    <w:p w:rsidR="00A27F57" w:rsidRPr="00B0008A" w:rsidRDefault="00A27F57" w:rsidP="00001DA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8A"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 w:rsidR="00710DFE">
        <w:rPr>
          <w:rFonts w:ascii="Times New Roman" w:hAnsi="Times New Roman" w:cs="Times New Roman"/>
          <w:sz w:val="28"/>
          <w:szCs w:val="28"/>
        </w:rPr>
        <w:t>2.1.</w:t>
      </w:r>
      <w:r w:rsidR="00710DFE">
        <w:rPr>
          <w:rFonts w:ascii="Times New Roman" w:hAnsi="Times New Roman" w:cs="Times New Roman"/>
          <w:sz w:val="28"/>
          <w:szCs w:val="28"/>
        </w:rPr>
        <w:tab/>
        <w:t xml:space="preserve">Обеспеченность </w:t>
      </w:r>
      <w:r w:rsidRPr="00B0008A">
        <w:rPr>
          <w:rFonts w:ascii="Times New Roman" w:hAnsi="Times New Roman" w:cs="Times New Roman"/>
          <w:sz w:val="28"/>
          <w:szCs w:val="28"/>
        </w:rPr>
        <w:t>физкультурными кадрами.</w:t>
      </w:r>
      <w:r w:rsidRPr="00B0008A"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 w:rsidR="00710DFE">
        <w:rPr>
          <w:rFonts w:ascii="Times New Roman" w:hAnsi="Times New Roman" w:cs="Times New Roman"/>
          <w:sz w:val="28"/>
          <w:szCs w:val="28"/>
        </w:rPr>
        <w:t>2.2.</w:t>
      </w:r>
      <w:r w:rsidR="00710DFE">
        <w:rPr>
          <w:rFonts w:ascii="Times New Roman" w:hAnsi="Times New Roman" w:cs="Times New Roman"/>
          <w:sz w:val="28"/>
          <w:szCs w:val="28"/>
        </w:rPr>
        <w:tab/>
      </w:r>
      <w:r w:rsidRPr="00B0008A">
        <w:rPr>
          <w:rFonts w:ascii="Times New Roman" w:hAnsi="Times New Roman" w:cs="Times New Roman"/>
          <w:sz w:val="28"/>
          <w:szCs w:val="28"/>
        </w:rPr>
        <w:t>Состав коллегии судей с указ</w:t>
      </w:r>
      <w:r w:rsidR="00710DFE">
        <w:rPr>
          <w:rFonts w:ascii="Times New Roman" w:hAnsi="Times New Roman" w:cs="Times New Roman"/>
          <w:sz w:val="28"/>
          <w:szCs w:val="28"/>
        </w:rPr>
        <w:t>анием судейских категорий.</w:t>
      </w:r>
      <w:r w:rsidR="00710DFE"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 w:rsidR="00710DFE">
        <w:rPr>
          <w:rFonts w:ascii="Times New Roman" w:hAnsi="Times New Roman" w:cs="Times New Roman"/>
          <w:sz w:val="28"/>
          <w:szCs w:val="28"/>
        </w:rPr>
        <w:t>2.3.</w:t>
      </w:r>
      <w:r w:rsidR="00710DFE">
        <w:rPr>
          <w:rFonts w:ascii="Times New Roman" w:hAnsi="Times New Roman" w:cs="Times New Roman"/>
          <w:sz w:val="28"/>
          <w:szCs w:val="28"/>
        </w:rPr>
        <w:tab/>
      </w:r>
      <w:r w:rsidRPr="00B0008A">
        <w:rPr>
          <w:rFonts w:ascii="Times New Roman" w:hAnsi="Times New Roman" w:cs="Times New Roman"/>
          <w:sz w:val="28"/>
          <w:szCs w:val="28"/>
        </w:rPr>
        <w:t>Списочный состав тренеров региональной спортивной федерации, осуществляющих подготовку спортивной сборной команды Смоленской области по соответст</w:t>
      </w:r>
      <w:r w:rsidR="00710DFE">
        <w:rPr>
          <w:rFonts w:ascii="Times New Roman" w:hAnsi="Times New Roman" w:cs="Times New Roman"/>
          <w:sz w:val="28"/>
          <w:szCs w:val="28"/>
        </w:rPr>
        <w:t>вующему виду спорта.</w:t>
      </w:r>
      <w:r w:rsidR="00710DFE"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 w:rsidR="00710DFE">
        <w:rPr>
          <w:rFonts w:ascii="Times New Roman" w:hAnsi="Times New Roman" w:cs="Times New Roman"/>
          <w:sz w:val="28"/>
          <w:szCs w:val="28"/>
        </w:rPr>
        <w:t>2.4.</w:t>
      </w:r>
      <w:r w:rsidR="00710DFE">
        <w:rPr>
          <w:rFonts w:ascii="Times New Roman" w:hAnsi="Times New Roman" w:cs="Times New Roman"/>
          <w:sz w:val="28"/>
          <w:szCs w:val="28"/>
        </w:rPr>
        <w:tab/>
      </w:r>
      <w:r w:rsidRPr="00B0008A">
        <w:rPr>
          <w:rFonts w:ascii="Times New Roman" w:hAnsi="Times New Roman" w:cs="Times New Roman"/>
          <w:sz w:val="28"/>
          <w:szCs w:val="28"/>
        </w:rPr>
        <w:t>Сведения об аттестации тр</w:t>
      </w:r>
      <w:r w:rsidR="00710DFE">
        <w:rPr>
          <w:rFonts w:ascii="Times New Roman" w:hAnsi="Times New Roman" w:cs="Times New Roman"/>
          <w:sz w:val="28"/>
          <w:szCs w:val="28"/>
        </w:rPr>
        <w:t>енеров и спортивных судей.</w:t>
      </w:r>
      <w:r w:rsidR="00710DFE"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 w:rsidR="00710DFE">
        <w:rPr>
          <w:rFonts w:ascii="Times New Roman" w:hAnsi="Times New Roman" w:cs="Times New Roman"/>
          <w:sz w:val="28"/>
          <w:szCs w:val="28"/>
        </w:rPr>
        <w:t>2.5.</w:t>
      </w:r>
      <w:r w:rsidR="00710DFE">
        <w:rPr>
          <w:rFonts w:ascii="Times New Roman" w:hAnsi="Times New Roman" w:cs="Times New Roman"/>
          <w:sz w:val="28"/>
          <w:szCs w:val="28"/>
        </w:rPr>
        <w:tab/>
      </w:r>
      <w:r w:rsidRPr="00B0008A">
        <w:rPr>
          <w:rFonts w:ascii="Times New Roman" w:hAnsi="Times New Roman" w:cs="Times New Roman"/>
          <w:sz w:val="28"/>
          <w:szCs w:val="28"/>
        </w:rPr>
        <w:t>Сведения о проведенных мероприятиях по повышению квалификации спортивных судей, тренеров и специалистов в области физической культуры и спорта.</w:t>
      </w:r>
      <w:r w:rsidRPr="00B0008A">
        <w:rPr>
          <w:rFonts w:ascii="Times New Roman" w:hAnsi="Times New Roman" w:cs="Times New Roman"/>
          <w:sz w:val="28"/>
          <w:szCs w:val="28"/>
        </w:rPr>
        <w:br/>
      </w:r>
    </w:p>
    <w:p w:rsidR="00A27F57" w:rsidRPr="00B0008A" w:rsidRDefault="00A27F57" w:rsidP="00001DA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08A">
        <w:rPr>
          <w:rFonts w:ascii="Times New Roman" w:hAnsi="Times New Roman" w:cs="Times New Roman"/>
          <w:b/>
          <w:bCs/>
          <w:sz w:val="28"/>
          <w:szCs w:val="28"/>
        </w:rPr>
        <w:t>3. Антидопинговое обеспечение спортивных сборных команд Смоленской области</w:t>
      </w:r>
    </w:p>
    <w:p w:rsidR="00A27F57" w:rsidRPr="00B0008A" w:rsidRDefault="00710DFE" w:rsidP="00001DA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>Принятые меры по предотвращению допинга в спорте и борьбе с ним, а также по противодействию проявлениям любых форм дискрим</w:t>
      </w:r>
      <w:r>
        <w:rPr>
          <w:rFonts w:ascii="Times New Roman" w:hAnsi="Times New Roman" w:cs="Times New Roman"/>
          <w:sz w:val="28"/>
          <w:szCs w:val="28"/>
        </w:rPr>
        <w:t>инации и насилия в спорте.</w:t>
      </w:r>
      <w:r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>Сведения о спортсменах Смоленской области, нарушивших антидопинговые правила, и о санкциях, примененных к этим спортсменам.</w:t>
      </w:r>
    </w:p>
    <w:p w:rsidR="00A27F57" w:rsidRDefault="00A27F57" w:rsidP="00001DA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F57" w:rsidRPr="00001DA9" w:rsidRDefault="00A27F57" w:rsidP="00001DA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1DA9">
        <w:rPr>
          <w:rFonts w:ascii="Times New Roman" w:hAnsi="Times New Roman" w:cs="Times New Roman"/>
          <w:b/>
          <w:bCs/>
          <w:sz w:val="28"/>
          <w:szCs w:val="28"/>
        </w:rPr>
        <w:t>Организация подготовки спортивных сборных команд Смоленской области</w:t>
      </w:r>
    </w:p>
    <w:p w:rsidR="00001DA9" w:rsidRPr="00001DA9" w:rsidRDefault="00001DA9" w:rsidP="00001D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F57" w:rsidRPr="00B0008A" w:rsidRDefault="00A27F57" w:rsidP="00001DA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8A">
        <w:rPr>
          <w:rFonts w:ascii="Times New Roman" w:hAnsi="Times New Roman" w:cs="Times New Roman"/>
          <w:sz w:val="28"/>
          <w:szCs w:val="28"/>
        </w:rPr>
        <w:t>4.1. Перечень проведенных на территории Смоленской области спортивных мероприятий:</w:t>
      </w:r>
    </w:p>
    <w:p w:rsidR="00001DA9" w:rsidRDefault="00001DA9" w:rsidP="00A27F57">
      <w:pPr>
        <w:spacing w:line="240" w:lineRule="auto"/>
        <w:ind w:firstLine="539"/>
        <w:contextualSpacing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1"/>
        <w:gridCol w:w="1585"/>
        <w:gridCol w:w="1532"/>
        <w:gridCol w:w="1745"/>
        <w:gridCol w:w="1572"/>
        <w:gridCol w:w="1550"/>
      </w:tblGrid>
      <w:tr w:rsidR="00001DA9" w:rsidRPr="00001DA9" w:rsidTr="009C1D85"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Полное наименование спортивного мероприятия</w:t>
            </w:r>
          </w:p>
        </w:tc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Место проведения (указать город, муниципальный район, спортивное сооружение)</w:t>
            </w:r>
          </w:p>
        </w:tc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Фактическое количество участников (спортсменов Смоленской области), принявших участие в спортивном мероприятии</w:t>
            </w:r>
          </w:p>
        </w:tc>
        <w:tc>
          <w:tcPr>
            <w:tcW w:w="1596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01DA9" w:rsidRPr="00001DA9" w:rsidTr="009C1D85"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7F57" w:rsidRPr="00B0008A" w:rsidRDefault="00A27F57" w:rsidP="00A27F57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B0"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008A">
        <w:rPr>
          <w:rFonts w:ascii="Times New Roman" w:hAnsi="Times New Roman" w:cs="Times New Roman"/>
          <w:sz w:val="28"/>
          <w:szCs w:val="28"/>
        </w:rPr>
        <w:t>4.2. Сведения об участии спортсменов Смоленской области в межрегиональных, всероссийских и международных соревнованиях, включенных в Единый календарный план межрегиональных, всероссийских и международных физкультурных мероприятий и спортивных мероприятий (далее - ЕКП).</w:t>
      </w:r>
    </w:p>
    <w:p w:rsidR="00001DA9" w:rsidRDefault="00001DA9" w:rsidP="00A27F57">
      <w:pPr>
        <w:spacing w:after="0" w:line="240" w:lineRule="auto"/>
        <w:ind w:firstLine="539"/>
        <w:contextualSpacing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76"/>
        <w:gridCol w:w="1590"/>
        <w:gridCol w:w="1562"/>
        <w:gridCol w:w="1562"/>
        <w:gridCol w:w="1583"/>
        <w:gridCol w:w="1572"/>
      </w:tblGrid>
      <w:tr w:rsidR="00001DA9" w:rsidRPr="00001DA9" w:rsidTr="009C1D85"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 xml:space="preserve">Полное наименование </w:t>
            </w:r>
            <w:r w:rsidRPr="00001DA9">
              <w:rPr>
                <w:rFonts w:ascii="Times New Roman" w:hAnsi="Times New Roman" w:cs="Times New Roman"/>
              </w:rPr>
              <w:lastRenderedPageBreak/>
              <w:t>спортивного мероприятия</w:t>
            </w:r>
          </w:p>
        </w:tc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lastRenderedPageBreak/>
              <w:t>Дата проведения</w:t>
            </w:r>
          </w:p>
        </w:tc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 xml:space="preserve">Место проведения </w:t>
            </w:r>
            <w:r w:rsidRPr="00001DA9">
              <w:rPr>
                <w:rFonts w:ascii="Times New Roman" w:hAnsi="Times New Roman" w:cs="Times New Roman"/>
              </w:rPr>
              <w:lastRenderedPageBreak/>
              <w:t>(указать город)</w:t>
            </w:r>
          </w:p>
        </w:tc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lastRenderedPageBreak/>
              <w:t xml:space="preserve">Фактическое количество </w:t>
            </w:r>
            <w:r w:rsidRPr="00001DA9">
              <w:rPr>
                <w:rFonts w:ascii="Times New Roman" w:hAnsi="Times New Roman" w:cs="Times New Roman"/>
              </w:rPr>
              <w:lastRenderedPageBreak/>
              <w:t>участников (спортсменов Смоленской области), принявших участие в спортивном мероприятии</w:t>
            </w:r>
          </w:p>
        </w:tc>
        <w:tc>
          <w:tcPr>
            <w:tcW w:w="1596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lastRenderedPageBreak/>
              <w:t>Примечание</w:t>
            </w:r>
          </w:p>
        </w:tc>
      </w:tr>
      <w:tr w:rsidR="00001DA9" w:rsidRPr="00001DA9" w:rsidTr="009C1D85"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7F57" w:rsidRPr="00B0008A" w:rsidRDefault="00A27F57" w:rsidP="00A27F5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B0"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 w:rsidR="00710DFE">
        <w:rPr>
          <w:rFonts w:ascii="Times New Roman" w:hAnsi="Times New Roman" w:cs="Times New Roman"/>
          <w:sz w:val="28"/>
          <w:szCs w:val="28"/>
        </w:rPr>
        <w:t>4.3.</w:t>
      </w:r>
      <w:r w:rsidR="00710DFE">
        <w:rPr>
          <w:rFonts w:ascii="Times New Roman" w:hAnsi="Times New Roman" w:cs="Times New Roman"/>
          <w:sz w:val="28"/>
          <w:szCs w:val="28"/>
        </w:rPr>
        <w:tab/>
      </w:r>
      <w:r w:rsidRPr="00B0008A">
        <w:rPr>
          <w:rFonts w:ascii="Times New Roman" w:hAnsi="Times New Roman" w:cs="Times New Roman"/>
          <w:sz w:val="28"/>
          <w:szCs w:val="28"/>
        </w:rPr>
        <w:t>Сведения о спортсменах Смоленской области, ставших победителями и призерами межрегиональных, всероссийских и международных соревнований, включенных в ЕКП:</w:t>
      </w:r>
    </w:p>
    <w:p w:rsidR="00001DA9" w:rsidRDefault="00001DA9" w:rsidP="00A27F5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2"/>
        <w:gridCol w:w="1895"/>
        <w:gridCol w:w="1851"/>
        <w:gridCol w:w="1870"/>
        <w:gridCol w:w="1887"/>
      </w:tblGrid>
      <w:tr w:rsidR="00001DA9" w:rsidRPr="00001DA9" w:rsidTr="009C1D85">
        <w:tc>
          <w:tcPr>
            <w:tcW w:w="1914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14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Полное наименование спортивного мероприятия</w:t>
            </w:r>
          </w:p>
        </w:tc>
        <w:tc>
          <w:tcPr>
            <w:tcW w:w="1914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14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Занятое призовое место</w:t>
            </w:r>
          </w:p>
        </w:tc>
        <w:tc>
          <w:tcPr>
            <w:tcW w:w="191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  <w:r w:rsidRPr="00001DA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01DA9" w:rsidRPr="00001DA9" w:rsidTr="009C1D85">
        <w:tc>
          <w:tcPr>
            <w:tcW w:w="1914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001DA9" w:rsidRPr="00001DA9" w:rsidRDefault="00001DA9" w:rsidP="00001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7F57" w:rsidRPr="00B0008A" w:rsidRDefault="00710DFE" w:rsidP="00A27F5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>Список спортсменов Смоленской области, получающих стипендии Президента Российской Федерации.</w:t>
      </w:r>
      <w:r w:rsidR="00A27F57" w:rsidRPr="00B0008A"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 w:rsidR="00A27F57" w:rsidRPr="00B0008A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>Количество спортсменов Смоленской области, включенных в списки спортсменов - кандидатов в спортивные сборные команды России и Смоленско</w:t>
      </w:r>
      <w:r>
        <w:rPr>
          <w:rFonts w:ascii="Times New Roman" w:hAnsi="Times New Roman" w:cs="Times New Roman"/>
          <w:sz w:val="28"/>
          <w:szCs w:val="28"/>
        </w:rPr>
        <w:t>й области в текущем году.</w:t>
      </w:r>
      <w:r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>Анализ выступления спортсменов Смоленской области в Спартакиадах России. Результаты.</w:t>
      </w:r>
    </w:p>
    <w:p w:rsidR="00001DA9" w:rsidRDefault="00001DA9" w:rsidP="00A27F5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F57" w:rsidRPr="00B0008A" w:rsidRDefault="00A27F57" w:rsidP="00A27F5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08A">
        <w:rPr>
          <w:rFonts w:ascii="Times New Roman" w:hAnsi="Times New Roman" w:cs="Times New Roman"/>
          <w:b/>
          <w:bCs/>
          <w:sz w:val="28"/>
          <w:szCs w:val="28"/>
        </w:rPr>
        <w:t>5. Пропаганда физической культуры и спорта в Смоленской области</w:t>
      </w:r>
    </w:p>
    <w:p w:rsidR="00001DA9" w:rsidRDefault="00001DA9" w:rsidP="00710D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F57" w:rsidRDefault="00001DA9" w:rsidP="00710D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0DFE">
        <w:rPr>
          <w:rFonts w:ascii="Times New Roman" w:hAnsi="Times New Roman" w:cs="Times New Roman"/>
          <w:sz w:val="28"/>
          <w:szCs w:val="28"/>
        </w:rPr>
        <w:t>5.1.</w:t>
      </w:r>
      <w:r w:rsidR="00710DFE"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>Взаимодействие с электронными и печатными СМИ (информация о проводимых пресс-конференциях, статьях в журналах (газетах), наличии сайта федерации, размещаемой на сайте информации и др.).</w:t>
      </w:r>
      <w:r w:rsidR="00A27F57" w:rsidRPr="00B000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7F57" w:rsidRPr="00B0008A">
        <w:rPr>
          <w:rFonts w:ascii="Times New Roman" w:hAnsi="Times New Roman" w:cs="Times New Roman"/>
          <w:sz w:val="28"/>
          <w:szCs w:val="28"/>
        </w:rPr>
        <w:t>5.2</w:t>
      </w:r>
      <w:r w:rsidR="00710DFE">
        <w:rPr>
          <w:rFonts w:ascii="Times New Roman" w:hAnsi="Times New Roman" w:cs="Times New Roman"/>
          <w:sz w:val="28"/>
          <w:szCs w:val="28"/>
        </w:rPr>
        <w:t>.</w:t>
      </w:r>
      <w:r w:rsidR="00710DFE"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>Работа по пропаганде физической культуры и спорта (изготовление и распространение печатной продукции (афиши, листовки) о секциях по виду спорта, проведение мастер-классов, показательных выступлений и др.).</w:t>
      </w:r>
    </w:p>
    <w:p w:rsidR="00001DA9" w:rsidRPr="00B0008A" w:rsidRDefault="00001DA9" w:rsidP="00710D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F57" w:rsidRPr="00B0008A" w:rsidRDefault="00A27F57" w:rsidP="00A27F5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08A">
        <w:rPr>
          <w:rFonts w:ascii="Times New Roman" w:hAnsi="Times New Roman" w:cs="Times New Roman"/>
          <w:b/>
          <w:bCs/>
          <w:sz w:val="28"/>
          <w:szCs w:val="28"/>
        </w:rPr>
        <w:t>6. Сведения о финансово-хозяйственной деятельности</w:t>
      </w:r>
    </w:p>
    <w:p w:rsidR="00A27F57" w:rsidRPr="00B0008A" w:rsidRDefault="00710DFE" w:rsidP="00710DF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>Сведения о финансовом обеспечении спортивных мероприятий, организованных и (или) проведенных региональной спортивной федерацией по соответствующему виду спорта в отчетном периоде, с указанием источников и объема финансирования, количества проведенных физкультурно-спортивных мероприятий за счет собственных средств региональной спортивной федерации.</w:t>
      </w:r>
      <w:r w:rsidR="00A27F57" w:rsidRPr="00B0008A"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 w:rsidR="00A27F57" w:rsidRPr="00B0008A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 xml:space="preserve">Сведения об объеме привлеченных финансовых средств, </w:t>
      </w:r>
      <w:r w:rsidR="00A27F57" w:rsidRPr="00B0008A">
        <w:rPr>
          <w:rFonts w:ascii="Times New Roman" w:hAnsi="Times New Roman" w:cs="Times New Roman"/>
          <w:sz w:val="28"/>
          <w:szCs w:val="28"/>
        </w:rPr>
        <w:lastRenderedPageBreak/>
        <w:t xml:space="preserve">затраченных региональной спортивной федерацией на обеспечение подготовки и участия спортсменов спортивных сборных команд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="00A27F57" w:rsidRPr="00B0008A">
        <w:rPr>
          <w:rFonts w:ascii="Times New Roman" w:hAnsi="Times New Roman" w:cs="Times New Roman"/>
          <w:sz w:val="28"/>
          <w:szCs w:val="28"/>
        </w:rPr>
        <w:t xml:space="preserve"> области в межрегиональных, всероссийских и меж</w:t>
      </w:r>
      <w:r>
        <w:rPr>
          <w:rFonts w:ascii="Times New Roman" w:hAnsi="Times New Roman" w:cs="Times New Roman"/>
          <w:sz w:val="28"/>
          <w:szCs w:val="28"/>
        </w:rPr>
        <w:t>дународных соревнованиях.</w:t>
      </w:r>
      <w:r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>Сведения о материальном поощрении спортсменов, тренеров и специалистов в области физической культуры и спорта по итогам выступлений во всероссийских и международных соревнованиях за счет собственных средств региональ</w:t>
      </w:r>
      <w:r>
        <w:rPr>
          <w:rFonts w:ascii="Times New Roman" w:hAnsi="Times New Roman" w:cs="Times New Roman"/>
          <w:sz w:val="28"/>
          <w:szCs w:val="28"/>
        </w:rPr>
        <w:t>ной спортивной федерации.</w:t>
      </w:r>
      <w:r>
        <w:rPr>
          <w:rFonts w:ascii="Times New Roman" w:hAnsi="Times New Roman" w:cs="Times New Roman"/>
          <w:sz w:val="28"/>
          <w:szCs w:val="28"/>
        </w:rPr>
        <w:br/>
      </w:r>
      <w:r w:rsidR="00001D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ab/>
      </w:r>
      <w:r w:rsidR="00A27F57" w:rsidRPr="00B0008A">
        <w:rPr>
          <w:rFonts w:ascii="Times New Roman" w:hAnsi="Times New Roman" w:cs="Times New Roman"/>
          <w:sz w:val="28"/>
          <w:szCs w:val="28"/>
        </w:rPr>
        <w:t>Информация об источниках и объемах финансирования деятельности региональной спортивной федерации:</w:t>
      </w:r>
    </w:p>
    <w:p w:rsidR="00F74183" w:rsidRDefault="00F74183" w:rsidP="00710DF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8"/>
        <w:gridCol w:w="4657"/>
      </w:tblGrid>
      <w:tr w:rsidR="00F74183" w:rsidRPr="00F74183" w:rsidTr="009C1D85">
        <w:tc>
          <w:tcPr>
            <w:tcW w:w="4785" w:type="dxa"/>
          </w:tcPr>
          <w:p w:rsidR="00F74183" w:rsidRPr="00F74183" w:rsidRDefault="00F74183" w:rsidP="00F74183">
            <w:pPr>
              <w:rPr>
                <w:rFonts w:ascii="Times New Roman" w:hAnsi="Times New Roman" w:cs="Times New Roman"/>
              </w:rPr>
            </w:pPr>
            <w:r w:rsidRPr="00F74183">
              <w:rPr>
                <w:rFonts w:ascii="Times New Roman" w:hAnsi="Times New Roman" w:cs="Times New Roman"/>
              </w:rPr>
              <w:t>Источник дохода</w:t>
            </w:r>
          </w:p>
        </w:tc>
        <w:tc>
          <w:tcPr>
            <w:tcW w:w="4786" w:type="dxa"/>
          </w:tcPr>
          <w:p w:rsidR="00F74183" w:rsidRPr="00F74183" w:rsidRDefault="00F74183" w:rsidP="00F74183">
            <w:pPr>
              <w:rPr>
                <w:rFonts w:ascii="Times New Roman" w:hAnsi="Times New Roman" w:cs="Times New Roman"/>
              </w:rPr>
            </w:pPr>
            <w:r w:rsidRPr="00F74183">
              <w:rPr>
                <w:rFonts w:ascii="Times New Roman" w:hAnsi="Times New Roman" w:cs="Times New Roman"/>
              </w:rPr>
              <w:t>Доход, руб.</w:t>
            </w:r>
          </w:p>
        </w:tc>
      </w:tr>
      <w:tr w:rsidR="00F74183" w:rsidRPr="00F74183" w:rsidTr="009C1D85">
        <w:tc>
          <w:tcPr>
            <w:tcW w:w="4785" w:type="dxa"/>
          </w:tcPr>
          <w:p w:rsidR="00F74183" w:rsidRPr="00F74183" w:rsidRDefault="00F74183" w:rsidP="00F74183">
            <w:pPr>
              <w:rPr>
                <w:rFonts w:ascii="Times New Roman" w:hAnsi="Times New Roman" w:cs="Times New Roman"/>
              </w:rPr>
            </w:pPr>
            <w:r w:rsidRPr="00F74183">
              <w:rPr>
                <w:rFonts w:ascii="Times New Roman" w:hAnsi="Times New Roman" w:cs="Times New Roman"/>
              </w:rPr>
              <w:t>Бюджетные средства:</w:t>
            </w:r>
          </w:p>
          <w:p w:rsidR="00F74183" w:rsidRPr="00F74183" w:rsidRDefault="00F74183" w:rsidP="00F74183">
            <w:pPr>
              <w:rPr>
                <w:rFonts w:ascii="Times New Roman" w:hAnsi="Times New Roman" w:cs="Times New Roman"/>
              </w:rPr>
            </w:pPr>
            <w:r w:rsidRPr="00F74183">
              <w:rPr>
                <w:rFonts w:ascii="Times New Roman" w:hAnsi="Times New Roman" w:cs="Times New Roman"/>
              </w:rPr>
              <w:t>- муниципальный бюджет;</w:t>
            </w:r>
          </w:p>
          <w:p w:rsidR="00F74183" w:rsidRPr="00F74183" w:rsidRDefault="00F74183" w:rsidP="00F74183">
            <w:pPr>
              <w:rPr>
                <w:rFonts w:ascii="Times New Roman" w:hAnsi="Times New Roman" w:cs="Times New Roman"/>
              </w:rPr>
            </w:pPr>
            <w:r w:rsidRPr="00F7418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4786" w:type="dxa"/>
          </w:tcPr>
          <w:p w:rsidR="00F74183" w:rsidRPr="00F74183" w:rsidRDefault="00F74183" w:rsidP="00F74183">
            <w:pPr>
              <w:rPr>
                <w:rFonts w:ascii="Times New Roman" w:hAnsi="Times New Roman" w:cs="Times New Roman"/>
              </w:rPr>
            </w:pPr>
          </w:p>
        </w:tc>
      </w:tr>
      <w:tr w:rsidR="00F74183" w:rsidRPr="00F74183" w:rsidTr="009C1D85">
        <w:tc>
          <w:tcPr>
            <w:tcW w:w="4785" w:type="dxa"/>
          </w:tcPr>
          <w:p w:rsidR="00F74183" w:rsidRPr="00F74183" w:rsidRDefault="00F74183" w:rsidP="00F74183">
            <w:pPr>
              <w:rPr>
                <w:rFonts w:ascii="Times New Roman" w:hAnsi="Times New Roman" w:cs="Times New Roman"/>
              </w:rPr>
            </w:pPr>
            <w:r w:rsidRPr="00F74183">
              <w:rPr>
                <w:rFonts w:ascii="Times New Roman" w:hAnsi="Times New Roman" w:cs="Times New Roman"/>
              </w:rPr>
              <w:t>Гранты</w:t>
            </w:r>
          </w:p>
        </w:tc>
        <w:tc>
          <w:tcPr>
            <w:tcW w:w="4786" w:type="dxa"/>
          </w:tcPr>
          <w:p w:rsidR="00F74183" w:rsidRPr="00F74183" w:rsidRDefault="00F74183" w:rsidP="00F74183">
            <w:pPr>
              <w:rPr>
                <w:rFonts w:ascii="Times New Roman" w:hAnsi="Times New Roman" w:cs="Times New Roman"/>
              </w:rPr>
            </w:pPr>
          </w:p>
        </w:tc>
      </w:tr>
      <w:tr w:rsidR="00F74183" w:rsidRPr="00F74183" w:rsidTr="009C1D85">
        <w:tc>
          <w:tcPr>
            <w:tcW w:w="4785" w:type="dxa"/>
          </w:tcPr>
          <w:p w:rsidR="00F74183" w:rsidRPr="00F74183" w:rsidRDefault="00F74183" w:rsidP="00F74183">
            <w:pPr>
              <w:rPr>
                <w:rFonts w:ascii="Times New Roman" w:hAnsi="Times New Roman" w:cs="Times New Roman"/>
              </w:rPr>
            </w:pPr>
            <w:r w:rsidRPr="00F74183">
              <w:rPr>
                <w:rFonts w:ascii="Times New Roman" w:hAnsi="Times New Roman" w:cs="Times New Roman"/>
              </w:rPr>
              <w:t>Государственные программы</w:t>
            </w:r>
          </w:p>
        </w:tc>
        <w:tc>
          <w:tcPr>
            <w:tcW w:w="4786" w:type="dxa"/>
          </w:tcPr>
          <w:p w:rsidR="00F74183" w:rsidRPr="00F74183" w:rsidRDefault="00F74183" w:rsidP="00F74183">
            <w:pPr>
              <w:rPr>
                <w:rFonts w:ascii="Times New Roman" w:hAnsi="Times New Roman" w:cs="Times New Roman"/>
              </w:rPr>
            </w:pPr>
          </w:p>
        </w:tc>
      </w:tr>
      <w:tr w:rsidR="00F74183" w:rsidRPr="00F74183" w:rsidTr="009C1D85">
        <w:tc>
          <w:tcPr>
            <w:tcW w:w="4785" w:type="dxa"/>
          </w:tcPr>
          <w:p w:rsidR="00F74183" w:rsidRPr="00F74183" w:rsidRDefault="00F74183" w:rsidP="00F74183">
            <w:pPr>
              <w:rPr>
                <w:rFonts w:ascii="Times New Roman" w:hAnsi="Times New Roman" w:cs="Times New Roman"/>
              </w:rPr>
            </w:pPr>
            <w:r w:rsidRPr="00F74183">
              <w:rPr>
                <w:rFonts w:ascii="Times New Roman" w:hAnsi="Times New Roman" w:cs="Times New Roman"/>
              </w:rPr>
              <w:t>Спонсорские средства, пожертвования</w:t>
            </w:r>
          </w:p>
        </w:tc>
        <w:tc>
          <w:tcPr>
            <w:tcW w:w="4786" w:type="dxa"/>
          </w:tcPr>
          <w:p w:rsidR="00F74183" w:rsidRPr="00F74183" w:rsidRDefault="00F74183" w:rsidP="00F74183">
            <w:pPr>
              <w:rPr>
                <w:rFonts w:ascii="Times New Roman" w:hAnsi="Times New Roman" w:cs="Times New Roman"/>
              </w:rPr>
            </w:pPr>
          </w:p>
        </w:tc>
      </w:tr>
      <w:tr w:rsidR="00F74183" w:rsidRPr="00F74183" w:rsidTr="009C1D85">
        <w:tc>
          <w:tcPr>
            <w:tcW w:w="4785" w:type="dxa"/>
          </w:tcPr>
          <w:p w:rsidR="00F74183" w:rsidRPr="00F74183" w:rsidRDefault="00F74183" w:rsidP="00F74183">
            <w:pPr>
              <w:rPr>
                <w:rFonts w:ascii="Times New Roman" w:hAnsi="Times New Roman" w:cs="Times New Roman"/>
              </w:rPr>
            </w:pPr>
            <w:r w:rsidRPr="00F74183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4786" w:type="dxa"/>
          </w:tcPr>
          <w:p w:rsidR="00F74183" w:rsidRPr="00F74183" w:rsidRDefault="00F74183" w:rsidP="00F74183">
            <w:pPr>
              <w:rPr>
                <w:rFonts w:ascii="Times New Roman" w:hAnsi="Times New Roman" w:cs="Times New Roman"/>
              </w:rPr>
            </w:pPr>
          </w:p>
        </w:tc>
      </w:tr>
      <w:tr w:rsidR="00F74183" w:rsidRPr="00F74183" w:rsidTr="009C1D85">
        <w:tc>
          <w:tcPr>
            <w:tcW w:w="4785" w:type="dxa"/>
          </w:tcPr>
          <w:p w:rsidR="00F74183" w:rsidRPr="00F74183" w:rsidRDefault="00F74183" w:rsidP="00F74183">
            <w:pPr>
              <w:rPr>
                <w:rFonts w:ascii="Times New Roman" w:hAnsi="Times New Roman" w:cs="Times New Roman"/>
              </w:rPr>
            </w:pPr>
            <w:r w:rsidRPr="00F74183">
              <w:rPr>
                <w:rFonts w:ascii="Times New Roman" w:hAnsi="Times New Roman" w:cs="Times New Roman"/>
              </w:rPr>
              <w:t>Прочая деятельность</w:t>
            </w:r>
          </w:p>
        </w:tc>
        <w:tc>
          <w:tcPr>
            <w:tcW w:w="4786" w:type="dxa"/>
          </w:tcPr>
          <w:p w:rsidR="00F74183" w:rsidRPr="00F74183" w:rsidRDefault="00F74183" w:rsidP="00F74183">
            <w:pPr>
              <w:rPr>
                <w:rFonts w:ascii="Times New Roman" w:hAnsi="Times New Roman" w:cs="Times New Roman"/>
              </w:rPr>
            </w:pPr>
          </w:p>
        </w:tc>
      </w:tr>
    </w:tbl>
    <w:p w:rsidR="00F74183" w:rsidRDefault="00F74183" w:rsidP="00710DF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F57" w:rsidRPr="00B0008A" w:rsidRDefault="00A27F57" w:rsidP="00710DF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08A">
        <w:rPr>
          <w:rFonts w:ascii="Times New Roman" w:hAnsi="Times New Roman" w:cs="Times New Roman"/>
          <w:b/>
          <w:bCs/>
          <w:sz w:val="28"/>
          <w:szCs w:val="28"/>
        </w:rPr>
        <w:t>7. Проблемные вопросы в различных направлениях деятельности</w:t>
      </w:r>
    </w:p>
    <w:p w:rsidR="00F74183" w:rsidRDefault="00F74183" w:rsidP="00710D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F57" w:rsidRPr="00B0008A" w:rsidRDefault="00A27F57" w:rsidP="00710D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8A">
        <w:rPr>
          <w:rFonts w:ascii="Times New Roman" w:hAnsi="Times New Roman" w:cs="Times New Roman"/>
          <w:sz w:val="28"/>
          <w:szCs w:val="28"/>
        </w:rPr>
        <w:t>Проблемные вопросы в работе региональной спортивной федерации и пути их решения.</w:t>
      </w:r>
    </w:p>
    <w:p w:rsidR="00F74183" w:rsidRDefault="00F74183" w:rsidP="00A27F5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4183" w:rsidRDefault="00F74183" w:rsidP="00A27F5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4183" w:rsidRDefault="00F74183" w:rsidP="00A27F5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F57" w:rsidRPr="00B0008A" w:rsidRDefault="00A27F57" w:rsidP="00A27F5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8A">
        <w:rPr>
          <w:rFonts w:ascii="Times New Roman" w:hAnsi="Times New Roman" w:cs="Times New Roman"/>
          <w:sz w:val="28"/>
          <w:szCs w:val="28"/>
        </w:rPr>
        <w:br/>
        <w:t>____</w:t>
      </w:r>
      <w:r w:rsidR="00710DFE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B0008A">
        <w:rPr>
          <w:rFonts w:ascii="Times New Roman" w:hAnsi="Times New Roman" w:cs="Times New Roman"/>
          <w:sz w:val="28"/>
          <w:szCs w:val="28"/>
        </w:rPr>
        <w:t>М.П.</w:t>
      </w:r>
      <w:r w:rsidR="00710DFE">
        <w:rPr>
          <w:rFonts w:ascii="Times New Roman" w:hAnsi="Times New Roman" w:cs="Times New Roman"/>
          <w:sz w:val="28"/>
          <w:szCs w:val="28"/>
        </w:rPr>
        <w:t xml:space="preserve"> </w:t>
      </w:r>
      <w:r w:rsidRPr="00B0008A">
        <w:rPr>
          <w:rFonts w:ascii="Times New Roman" w:hAnsi="Times New Roman" w:cs="Times New Roman"/>
          <w:sz w:val="28"/>
          <w:szCs w:val="28"/>
        </w:rPr>
        <w:t xml:space="preserve"> __</w:t>
      </w:r>
      <w:r w:rsidR="00710DFE">
        <w:rPr>
          <w:rFonts w:ascii="Times New Roman" w:hAnsi="Times New Roman" w:cs="Times New Roman"/>
          <w:sz w:val="28"/>
          <w:szCs w:val="28"/>
        </w:rPr>
        <w:t>__________ / _________________</w:t>
      </w:r>
      <w:r w:rsidRPr="00B0008A">
        <w:rPr>
          <w:rFonts w:ascii="Times New Roman" w:hAnsi="Times New Roman" w:cs="Times New Roman"/>
          <w:sz w:val="28"/>
          <w:szCs w:val="28"/>
        </w:rPr>
        <w:br/>
        <w:t xml:space="preserve">(руководитель спортивной федерации)        (подпись)           (ФИО) </w:t>
      </w:r>
    </w:p>
    <w:p w:rsidR="00A27F57" w:rsidRPr="00B0008A" w:rsidRDefault="00A27F57" w:rsidP="00A27F5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E8C" w:rsidRDefault="00F33E8C"/>
    <w:sectPr w:rsidR="00F33E8C" w:rsidSect="00912D5C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401" w:rsidRDefault="00C67401" w:rsidP="00912D5C">
      <w:pPr>
        <w:spacing w:after="0" w:line="240" w:lineRule="auto"/>
      </w:pPr>
      <w:r>
        <w:separator/>
      </w:r>
    </w:p>
  </w:endnote>
  <w:endnote w:type="continuationSeparator" w:id="0">
    <w:p w:rsidR="00C67401" w:rsidRDefault="00C67401" w:rsidP="0091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401" w:rsidRDefault="00C67401" w:rsidP="00912D5C">
      <w:pPr>
        <w:spacing w:after="0" w:line="240" w:lineRule="auto"/>
      </w:pPr>
      <w:r>
        <w:separator/>
      </w:r>
    </w:p>
  </w:footnote>
  <w:footnote w:type="continuationSeparator" w:id="0">
    <w:p w:rsidR="00C67401" w:rsidRDefault="00C67401" w:rsidP="0091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D5C" w:rsidRDefault="00912D5C">
    <w:pPr>
      <w:pStyle w:val="a4"/>
      <w:jc w:val="center"/>
    </w:pPr>
  </w:p>
  <w:p w:rsidR="00912D5C" w:rsidRDefault="00912D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808"/>
    <w:multiLevelType w:val="hybridMultilevel"/>
    <w:tmpl w:val="622A7D0A"/>
    <w:lvl w:ilvl="0" w:tplc="3A3ECCB2">
      <w:start w:val="1"/>
      <w:numFmt w:val="bullet"/>
      <w:lvlText w:val="­"/>
      <w:lvlJc w:val="left"/>
      <w:pPr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1823A1A"/>
    <w:multiLevelType w:val="hybridMultilevel"/>
    <w:tmpl w:val="79B6B760"/>
    <w:lvl w:ilvl="0" w:tplc="3A3ECCB2">
      <w:start w:val="1"/>
      <w:numFmt w:val="bullet"/>
      <w:lvlText w:val="­"/>
      <w:lvlJc w:val="left"/>
      <w:pPr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2D972382"/>
    <w:multiLevelType w:val="hybridMultilevel"/>
    <w:tmpl w:val="D1C8668C"/>
    <w:lvl w:ilvl="0" w:tplc="3A3ECCB2">
      <w:start w:val="1"/>
      <w:numFmt w:val="bullet"/>
      <w:lvlText w:val="­"/>
      <w:lvlJc w:val="left"/>
      <w:pPr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32F05FDC"/>
    <w:multiLevelType w:val="hybridMultilevel"/>
    <w:tmpl w:val="A9743BA0"/>
    <w:lvl w:ilvl="0" w:tplc="04190001">
      <w:start w:val="1"/>
      <w:numFmt w:val="bullet"/>
      <w:lvlText w:val=""/>
      <w:lvlJc w:val="left"/>
      <w:pPr>
        <w:ind w:left="2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</w:abstractNum>
  <w:abstractNum w:abstractNumId="4" w15:restartNumberingAfterBreak="0">
    <w:nsid w:val="35844111"/>
    <w:multiLevelType w:val="hybridMultilevel"/>
    <w:tmpl w:val="C1A45D4C"/>
    <w:lvl w:ilvl="0" w:tplc="3A3ECCB2">
      <w:start w:val="1"/>
      <w:numFmt w:val="bullet"/>
      <w:lvlText w:val="­"/>
      <w:lvlJc w:val="left"/>
      <w:pPr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467A768C"/>
    <w:multiLevelType w:val="hybridMultilevel"/>
    <w:tmpl w:val="432C6902"/>
    <w:lvl w:ilvl="0" w:tplc="1AC69822">
      <w:start w:val="1"/>
      <w:numFmt w:val="bullet"/>
      <w:lvlText w:val="­"/>
      <w:lvlJc w:val="left"/>
      <w:pPr>
        <w:ind w:left="23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</w:abstractNum>
  <w:abstractNum w:abstractNumId="6" w15:restartNumberingAfterBreak="0">
    <w:nsid w:val="4D074685"/>
    <w:multiLevelType w:val="hybridMultilevel"/>
    <w:tmpl w:val="4B22EB18"/>
    <w:lvl w:ilvl="0" w:tplc="3A3ECCB2">
      <w:start w:val="1"/>
      <w:numFmt w:val="bullet"/>
      <w:lvlText w:val="­"/>
      <w:lvlJc w:val="left"/>
      <w:pPr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525675BF"/>
    <w:multiLevelType w:val="hybridMultilevel"/>
    <w:tmpl w:val="F4782A8C"/>
    <w:lvl w:ilvl="0" w:tplc="3A3ECCB2">
      <w:start w:val="1"/>
      <w:numFmt w:val="bullet"/>
      <w:lvlText w:val="­"/>
      <w:lvlJc w:val="left"/>
      <w:pPr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542B3013"/>
    <w:multiLevelType w:val="hybridMultilevel"/>
    <w:tmpl w:val="4D8A076E"/>
    <w:lvl w:ilvl="0" w:tplc="703E5D3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54BE50BE"/>
    <w:multiLevelType w:val="hybridMultilevel"/>
    <w:tmpl w:val="C1080302"/>
    <w:lvl w:ilvl="0" w:tplc="3A3ECCB2">
      <w:start w:val="1"/>
      <w:numFmt w:val="bullet"/>
      <w:lvlText w:val="­"/>
      <w:lvlJc w:val="left"/>
      <w:pPr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5A9548B9"/>
    <w:multiLevelType w:val="hybridMultilevel"/>
    <w:tmpl w:val="38AEC856"/>
    <w:lvl w:ilvl="0" w:tplc="3A3ECCB2">
      <w:start w:val="1"/>
      <w:numFmt w:val="bullet"/>
      <w:lvlText w:val="­"/>
      <w:lvlJc w:val="left"/>
      <w:pPr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5B0219E2"/>
    <w:multiLevelType w:val="hybridMultilevel"/>
    <w:tmpl w:val="7E52AD58"/>
    <w:lvl w:ilvl="0" w:tplc="8864F00C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5BAA4AF0"/>
    <w:multiLevelType w:val="hybridMultilevel"/>
    <w:tmpl w:val="5A42196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69361178"/>
    <w:multiLevelType w:val="hybridMultilevel"/>
    <w:tmpl w:val="A5C892C4"/>
    <w:lvl w:ilvl="0" w:tplc="3A3ECCB2">
      <w:start w:val="1"/>
      <w:numFmt w:val="bullet"/>
      <w:lvlText w:val="­"/>
      <w:lvlJc w:val="left"/>
      <w:pPr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6F136F49"/>
    <w:multiLevelType w:val="hybridMultilevel"/>
    <w:tmpl w:val="4282EB76"/>
    <w:lvl w:ilvl="0" w:tplc="3A3ECCB2">
      <w:start w:val="1"/>
      <w:numFmt w:val="bullet"/>
      <w:lvlText w:val="­"/>
      <w:lvlJc w:val="left"/>
      <w:pPr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761B3951"/>
    <w:multiLevelType w:val="hybridMultilevel"/>
    <w:tmpl w:val="52D89B8E"/>
    <w:lvl w:ilvl="0" w:tplc="3A3ECCB2">
      <w:start w:val="1"/>
      <w:numFmt w:val="bullet"/>
      <w:lvlText w:val="­"/>
      <w:lvlJc w:val="left"/>
      <w:pPr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7BD57F7D"/>
    <w:multiLevelType w:val="hybridMultilevel"/>
    <w:tmpl w:val="56FA2B80"/>
    <w:lvl w:ilvl="0" w:tplc="3A3ECCB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15"/>
  </w:num>
  <w:num w:numId="7">
    <w:abstractNumId w:val="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4"/>
  </w:num>
  <w:num w:numId="15">
    <w:abstractNumId w:val="16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19"/>
    <w:rsid w:val="00001DA9"/>
    <w:rsid w:val="001C6B2B"/>
    <w:rsid w:val="00401EA6"/>
    <w:rsid w:val="004773DF"/>
    <w:rsid w:val="00710DFE"/>
    <w:rsid w:val="00741526"/>
    <w:rsid w:val="00912D5C"/>
    <w:rsid w:val="00A27F57"/>
    <w:rsid w:val="00A875E7"/>
    <w:rsid w:val="00B0611C"/>
    <w:rsid w:val="00B87E04"/>
    <w:rsid w:val="00BB6CB6"/>
    <w:rsid w:val="00C67401"/>
    <w:rsid w:val="00D159A2"/>
    <w:rsid w:val="00D42619"/>
    <w:rsid w:val="00DD5C4A"/>
    <w:rsid w:val="00DF0C4E"/>
    <w:rsid w:val="00F02D94"/>
    <w:rsid w:val="00F33E8C"/>
    <w:rsid w:val="00F7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0C5DC-56D7-42B7-85D4-B65D22A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F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2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D5C"/>
  </w:style>
  <w:style w:type="paragraph" w:styleId="a6">
    <w:name w:val="footer"/>
    <w:basedOn w:val="a"/>
    <w:link w:val="a7"/>
    <w:uiPriority w:val="99"/>
    <w:unhideWhenUsed/>
    <w:rsid w:val="00912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D5C"/>
  </w:style>
  <w:style w:type="table" w:styleId="a8">
    <w:name w:val="Table Grid"/>
    <w:basedOn w:val="a1"/>
    <w:uiPriority w:val="59"/>
    <w:rsid w:val="0040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684C-A81A-44BE-BD77-D294424F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Игоревна Сапач</dc:creator>
  <cp:lastModifiedBy>Андрей Евгеньевич Курганов</cp:lastModifiedBy>
  <cp:revision>2</cp:revision>
  <cp:lastPrinted>2018-10-31T08:34:00Z</cp:lastPrinted>
  <dcterms:created xsi:type="dcterms:W3CDTF">2019-03-07T07:10:00Z</dcterms:created>
  <dcterms:modified xsi:type="dcterms:W3CDTF">2019-03-07T07:10:00Z</dcterms:modified>
</cp:coreProperties>
</file>