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6" w:rsidRPr="003B0764" w:rsidRDefault="00D0418A" w:rsidP="003B0764">
      <w:pPr>
        <w:jc w:val="center"/>
        <w:rPr>
          <w:b/>
        </w:rPr>
      </w:pPr>
      <w:r w:rsidRPr="003B0764">
        <w:rPr>
          <w:b/>
        </w:rPr>
        <w:t>Ответы на часто задаваемые вопросы</w:t>
      </w:r>
    </w:p>
    <w:p w:rsidR="00D0418A" w:rsidRDefault="00A43329" w:rsidP="00A43329">
      <w:pPr>
        <w:pStyle w:val="a3"/>
        <w:numPr>
          <w:ilvl w:val="0"/>
          <w:numId w:val="2"/>
        </w:numPr>
        <w:ind w:left="0" w:firstLine="709"/>
      </w:pPr>
      <w:r>
        <w:t>В какой срок мне нужно набрать стаж по судейству, чтобы получить следующую категорию?</w:t>
      </w:r>
      <w:r w:rsidR="00D0418A" w:rsidRPr="00D0418A">
        <w:t xml:space="preserve"> </w:t>
      </w:r>
    </w:p>
    <w:p w:rsidR="00A43329" w:rsidRDefault="00A43329" w:rsidP="00A43329">
      <w:r>
        <w:t>В срок, установленный Квалификационными требованиями для каждой категории, начиная от даты приказа о присвоении предшествующей категории.</w:t>
      </w:r>
    </w:p>
    <w:p w:rsidR="00A43329" w:rsidRDefault="00A43329" w:rsidP="00A43329"/>
    <w:p w:rsidR="00A43329" w:rsidRDefault="00A43329" w:rsidP="00A43329">
      <w:pPr>
        <w:pStyle w:val="a3"/>
        <w:numPr>
          <w:ilvl w:val="0"/>
          <w:numId w:val="2"/>
        </w:numPr>
        <w:ind w:left="0" w:firstLine="709"/>
      </w:pPr>
      <w:bookmarkStart w:id="0" w:name="_GoBack"/>
      <w:r>
        <w:t>Размер государственной пошлины для получения г</w:t>
      </w:r>
      <w:r w:rsidRPr="00A43329">
        <w:t>осударственн</w:t>
      </w:r>
      <w:r>
        <w:t>ой</w:t>
      </w:r>
      <w:r w:rsidRPr="00A43329">
        <w:t xml:space="preserve"> услуг</w:t>
      </w:r>
      <w:r>
        <w:t xml:space="preserve">и </w:t>
      </w:r>
      <w:r w:rsidRPr="00A43329">
        <w:t>«Присвоение квалификационных категорий спортивных судей»</w:t>
      </w:r>
      <w:r>
        <w:t>?</w:t>
      </w:r>
    </w:p>
    <w:p w:rsidR="00A43329" w:rsidRDefault="00A43329" w:rsidP="00A43329">
      <w:r>
        <w:t>Государственная пошлина не установлена, государственная услуга предоставляется бесплатно.</w:t>
      </w:r>
      <w:bookmarkEnd w:id="0"/>
    </w:p>
    <w:sectPr w:rsidR="00A43329" w:rsidSect="0022794D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AF8"/>
    <w:multiLevelType w:val="hybridMultilevel"/>
    <w:tmpl w:val="D91EEE2C"/>
    <w:lvl w:ilvl="0" w:tplc="DE668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E3A0E"/>
    <w:multiLevelType w:val="hybridMultilevel"/>
    <w:tmpl w:val="2F227724"/>
    <w:lvl w:ilvl="0" w:tplc="64184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69"/>
    <w:rsid w:val="0022794D"/>
    <w:rsid w:val="003B0764"/>
    <w:rsid w:val="00826569"/>
    <w:rsid w:val="00A43329"/>
    <w:rsid w:val="00D0418A"/>
    <w:rsid w:val="00E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Сапач</dc:creator>
  <cp:lastModifiedBy>Татьяна Игоревна Сапач</cp:lastModifiedBy>
  <cp:revision>2</cp:revision>
  <dcterms:created xsi:type="dcterms:W3CDTF">2024-07-29T15:53:00Z</dcterms:created>
  <dcterms:modified xsi:type="dcterms:W3CDTF">2024-07-29T15:53:00Z</dcterms:modified>
</cp:coreProperties>
</file>