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C2" w:rsidRPr="008700C2" w:rsidRDefault="008700C2" w:rsidP="005A23AB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013FC2">
        <w:rPr>
          <w:rFonts w:ascii="Times New Roman" w:hAnsi="Times New Roman" w:cs="Times New Roman"/>
          <w:bCs/>
          <w:sz w:val="28"/>
          <w:szCs w:val="28"/>
        </w:rPr>
        <w:t>3</w:t>
      </w:r>
    </w:p>
    <w:p w:rsidR="008700C2" w:rsidRPr="008700C2" w:rsidRDefault="008700C2" w:rsidP="00495F39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95F39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0F23D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12642" w:rsidRDefault="008700C2" w:rsidP="005A23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«БАСКЕТБОЛ»</w:t>
      </w:r>
    </w:p>
    <w:p w:rsidR="008700C2" w:rsidRDefault="008700C2" w:rsidP="005A23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48EA" w:rsidRPr="006648EA" w:rsidRDefault="006648EA" w:rsidP="005A23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339"/>
        <w:gridCol w:w="1134"/>
        <w:gridCol w:w="284"/>
        <w:gridCol w:w="1276"/>
        <w:gridCol w:w="283"/>
        <w:gridCol w:w="1134"/>
      </w:tblGrid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Гантели массивные от 1 до 5 кг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Доска тактическая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Конструкция баскетбольного щита в сборе (щит, корзина с кольцом, сетка, опора)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Корзина для мячей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Насос для накачивания мячей в комплекте с иглами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Стойка для обводки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Утяжелитель для ног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Утяжелитель для рук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Фишки (конусы)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Эспандер резиновый ленточный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48EA" w:rsidRPr="008700C2" w:rsidTr="00137285">
        <w:tc>
          <w:tcPr>
            <w:tcW w:w="9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EA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6648EA" w:rsidRPr="008700C2" w:rsidTr="0013728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48EA" w:rsidRP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6648EA" w:rsidRPr="008700C2" w:rsidTr="0013728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8EA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Default="008700C2" w:rsidP="005A23A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5A23AB" w:rsidRPr="005A23AB" w:rsidRDefault="005A23AB" w:rsidP="005A23AB">
      <w:pPr>
        <w:spacing w:after="0"/>
      </w:pPr>
    </w:p>
    <w:p w:rsidR="008700C2" w:rsidRDefault="005A23AB" w:rsidP="005A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экипировкой, передаваемой в индивидуальное пользование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126"/>
        <w:gridCol w:w="2268"/>
        <w:gridCol w:w="1701"/>
        <w:gridCol w:w="1418"/>
        <w:gridCol w:w="1559"/>
      </w:tblGrid>
      <w:tr w:rsidR="005A23AB" w:rsidRPr="008700C2" w:rsidTr="0013728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AB" w:rsidRPr="008700C2" w:rsidRDefault="005A23AB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23AB" w:rsidRPr="008700C2" w:rsidRDefault="005A23AB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AB" w:rsidRPr="008700C2" w:rsidRDefault="005A23AB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AB" w:rsidRPr="008700C2" w:rsidRDefault="005A23AB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AB" w:rsidRPr="008700C2" w:rsidRDefault="005A23AB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AB" w:rsidRPr="008700C2" w:rsidRDefault="005A23AB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AB" w:rsidRPr="008700C2" w:rsidRDefault="005A23AB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эксплуатации (лет) </w:t>
            </w:r>
          </w:p>
        </w:tc>
      </w:tr>
      <w:tr w:rsidR="00137285" w:rsidRPr="008700C2" w:rsidTr="0013728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5" w:rsidRPr="005A23AB" w:rsidRDefault="00137285" w:rsidP="00A2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Гольфы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285" w:rsidRPr="008700C2" w:rsidTr="0013728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5" w:rsidRPr="005A23AB" w:rsidRDefault="00137285" w:rsidP="00A2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Костюм ветрозащитный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7285" w:rsidRPr="008700C2" w:rsidTr="0013728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5" w:rsidRPr="005A23AB" w:rsidRDefault="00137285" w:rsidP="00A2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Кроссовки для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85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285" w:rsidRPr="008700C2" w:rsidTr="0013728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5" w:rsidRPr="005A23AB" w:rsidRDefault="00137285" w:rsidP="00A2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85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285" w:rsidRPr="008700C2" w:rsidTr="0013728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5" w:rsidRPr="005A23AB" w:rsidRDefault="00137285" w:rsidP="00A2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Майка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85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285" w:rsidRPr="008700C2" w:rsidTr="0013728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5" w:rsidRPr="005A23AB" w:rsidRDefault="00137285" w:rsidP="00A2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85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285" w:rsidRPr="008700C2" w:rsidTr="0013728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5" w:rsidRPr="005A23AB" w:rsidRDefault="00137285" w:rsidP="00A2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Сумка спортивная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85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285" w:rsidRPr="008700C2" w:rsidTr="0013728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5" w:rsidRPr="005A23AB" w:rsidRDefault="00137285" w:rsidP="00A2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Фиксатор голеностопного сустава (</w:t>
            </w:r>
            <w:proofErr w:type="spellStart"/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голеностопник</w:t>
            </w:r>
            <w:proofErr w:type="spellEnd"/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85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285" w:rsidRPr="008700C2" w:rsidTr="0013728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5" w:rsidRPr="005A23AB" w:rsidRDefault="00137285" w:rsidP="00A2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Фиксатор коленного сустава (наколенник)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85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285" w:rsidRPr="008700C2" w:rsidTr="0013728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137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5" w:rsidRPr="005A23AB" w:rsidRDefault="00137285" w:rsidP="00A2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85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285" w:rsidRPr="008700C2" w:rsidTr="0013728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137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5" w:rsidRPr="005A23AB" w:rsidRDefault="00137285" w:rsidP="00A2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85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7285" w:rsidRPr="008700C2" w:rsidTr="0013728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137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5" w:rsidRPr="005A23AB" w:rsidRDefault="00137285" w:rsidP="00A2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Шорты спортивные (трусы спортивные)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85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285" w:rsidRPr="008700C2" w:rsidTr="0013728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137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5" w:rsidRPr="005A23AB" w:rsidRDefault="00137285" w:rsidP="00A2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Шорты эластичные (</w:t>
            </w:r>
            <w:proofErr w:type="spellStart"/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тайсы</w:t>
            </w:r>
            <w:proofErr w:type="spellEnd"/>
            <w:r w:rsidRPr="005A2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285">
              <w:rPr>
                <w:rFonts w:ascii="Times New Roman" w:hAnsi="Times New Roman" w:cs="Times New Roman"/>
                <w:sz w:val="24"/>
                <w:szCs w:val="24"/>
              </w:rPr>
              <w:t>на одного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85" w:rsidRPr="008700C2" w:rsidRDefault="00137285" w:rsidP="00A2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C2" w:rsidRPr="008700C2" w:rsidRDefault="008700C2" w:rsidP="00137285">
      <w:pPr>
        <w:spacing w:after="0"/>
        <w:jc w:val="both"/>
      </w:pPr>
    </w:p>
    <w:sectPr w:rsidR="008700C2" w:rsidRPr="008700C2" w:rsidSect="00AB2A6D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1C" w:rsidRDefault="0072761C" w:rsidP="00AB2A6D">
      <w:pPr>
        <w:spacing w:after="0" w:line="240" w:lineRule="auto"/>
      </w:pPr>
      <w:r>
        <w:separator/>
      </w:r>
    </w:p>
  </w:endnote>
  <w:endnote w:type="continuationSeparator" w:id="0">
    <w:p w:rsidR="0072761C" w:rsidRDefault="0072761C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1C" w:rsidRDefault="0072761C" w:rsidP="00AB2A6D">
      <w:pPr>
        <w:spacing w:after="0" w:line="240" w:lineRule="auto"/>
      </w:pPr>
      <w:r>
        <w:separator/>
      </w:r>
    </w:p>
  </w:footnote>
  <w:footnote w:type="continuationSeparator" w:id="0">
    <w:p w:rsidR="0072761C" w:rsidRDefault="0072761C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3D2">
          <w:rPr>
            <w:noProof/>
          </w:rPr>
          <w:t>2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13FC2"/>
    <w:rsid w:val="000B19FB"/>
    <w:rsid w:val="000F23D2"/>
    <w:rsid w:val="00137285"/>
    <w:rsid w:val="00172730"/>
    <w:rsid w:val="00215001"/>
    <w:rsid w:val="00495F39"/>
    <w:rsid w:val="005A23AB"/>
    <w:rsid w:val="006648EA"/>
    <w:rsid w:val="00712642"/>
    <w:rsid w:val="0072761C"/>
    <w:rsid w:val="008700C2"/>
    <w:rsid w:val="00A2115E"/>
    <w:rsid w:val="00AB2A6D"/>
    <w:rsid w:val="00C579F0"/>
    <w:rsid w:val="00D0625A"/>
    <w:rsid w:val="00D2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Прудникова</dc:creator>
  <cp:keywords/>
  <dc:description/>
  <cp:lastModifiedBy>Татьяна Сергеевна Прудникова</cp:lastModifiedBy>
  <cp:revision>10</cp:revision>
  <dcterms:created xsi:type="dcterms:W3CDTF">2024-12-18T12:09:00Z</dcterms:created>
  <dcterms:modified xsi:type="dcterms:W3CDTF">2024-12-19T09:29:00Z</dcterms:modified>
</cp:coreProperties>
</file>